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13307" w14:textId="6C9206DA" w:rsidR="00777240" w:rsidRDefault="00BC3F00" w:rsidP="00777240">
      <w:pPr>
        <w:pStyle w:val="Header"/>
        <w:tabs>
          <w:tab w:val="right" w:pos="9639"/>
        </w:tabs>
        <w:spacing w:after="180"/>
        <w:rPr>
          <w:rFonts w:ascii="Times New Roman" w:hAnsi="Times New Roman"/>
          <w:bCs/>
          <w:noProof w:val="0"/>
          <w:sz w:val="24"/>
          <w:szCs w:val="24"/>
        </w:rPr>
      </w:pPr>
      <w:bookmarkStart w:id="0" w:name="_Hlk37418177"/>
      <w:r w:rsidRPr="00BC3F00">
        <w:rPr>
          <w:rFonts w:ascii="Times New Roman" w:hAnsi="Times New Roman"/>
          <w:bCs/>
          <w:noProof w:val="0"/>
          <w:sz w:val="24"/>
          <w:szCs w:val="24"/>
        </w:rPr>
        <w:t>3GPP TSG RAN WG1 #120</w:t>
      </w:r>
      <w:r w:rsidR="001E7183" w:rsidRPr="004874AC">
        <w:rPr>
          <w:rFonts w:ascii="Times New Roman" w:hAnsi="Times New Roman"/>
          <w:bCs/>
          <w:noProof w:val="0"/>
          <w:sz w:val="24"/>
          <w:szCs w:val="24"/>
        </w:rPr>
        <w:tab/>
      </w:r>
      <w:bookmarkEnd w:id="0"/>
      <w:r w:rsidR="00777240" w:rsidRPr="00777240">
        <w:rPr>
          <w:rFonts w:ascii="Times New Roman" w:hAnsi="Times New Roman"/>
          <w:bCs/>
          <w:noProof w:val="0"/>
          <w:sz w:val="24"/>
          <w:szCs w:val="24"/>
        </w:rPr>
        <w:t>R1-</w:t>
      </w:r>
      <w:r w:rsidR="005A581B">
        <w:rPr>
          <w:rFonts w:ascii="Times New Roman" w:hAnsi="Times New Roman" w:hint="eastAsia"/>
          <w:bCs/>
          <w:noProof w:val="0"/>
          <w:sz w:val="24"/>
          <w:szCs w:val="24"/>
          <w:lang w:eastAsia="zh-CN"/>
        </w:rPr>
        <w:t>XXX</w:t>
      </w:r>
      <w:r w:rsidR="00777240" w:rsidRPr="00777240">
        <w:rPr>
          <w:rFonts w:ascii="Times New Roman" w:hAnsi="Times New Roman"/>
          <w:bCs/>
          <w:noProof w:val="0"/>
          <w:sz w:val="24"/>
          <w:szCs w:val="24"/>
        </w:rPr>
        <w:t xml:space="preserve"> </w:t>
      </w:r>
    </w:p>
    <w:p w14:paraId="7D50BBC7" w14:textId="77777777" w:rsidR="00BC3F00" w:rsidRDefault="00BC3F00" w:rsidP="00BC3F00">
      <w:pPr>
        <w:pStyle w:val="CRCoverPage"/>
        <w:spacing w:after="180"/>
        <w:rPr>
          <w:rFonts w:ascii="Times New Roman" w:hAnsi="Times New Roman"/>
          <w:b/>
          <w:bCs/>
          <w:noProof/>
          <w:sz w:val="24"/>
          <w:szCs w:val="24"/>
        </w:rPr>
      </w:pPr>
      <w:r w:rsidRPr="00BC3F00">
        <w:rPr>
          <w:rFonts w:ascii="Times New Roman" w:hAnsi="Times New Roman"/>
          <w:b/>
          <w:bCs/>
          <w:noProof/>
          <w:sz w:val="24"/>
          <w:szCs w:val="24"/>
        </w:rPr>
        <w:t>Athens, Greece, February 17th – 21st, 2025</w:t>
      </w:r>
    </w:p>
    <w:p w14:paraId="57BEF115" w14:textId="5B91A416" w:rsidR="00BC3F00" w:rsidRDefault="002973FB" w:rsidP="00BC3F00">
      <w:pPr>
        <w:pStyle w:val="CRCoverPage"/>
        <w:spacing w:after="180"/>
        <w:rPr>
          <w:rFonts w:ascii="Times New Roman" w:hAnsi="Times New Roman"/>
          <w:b/>
          <w:bCs/>
          <w:sz w:val="24"/>
        </w:rPr>
      </w:pPr>
      <w:r w:rsidRPr="004874AC">
        <w:rPr>
          <w:rFonts w:ascii="Times New Roman" w:hAnsi="Times New Roman"/>
          <w:b/>
          <w:bCs/>
          <w:sz w:val="24"/>
          <w:lang w:val="en-US"/>
        </w:rPr>
        <w:t>Agenda item:</w:t>
      </w:r>
      <w:r w:rsidRPr="004874AC">
        <w:rPr>
          <w:rFonts w:ascii="Times New Roman" w:hAnsi="Times New Roman"/>
          <w:b/>
          <w:bCs/>
          <w:sz w:val="24"/>
          <w:lang w:val="en-US"/>
        </w:rPr>
        <w:tab/>
      </w:r>
      <w:r w:rsidRPr="004874AC">
        <w:rPr>
          <w:rFonts w:ascii="Times New Roman" w:hAnsi="Times New Roman"/>
          <w:b/>
          <w:bCs/>
          <w:sz w:val="24"/>
          <w:lang w:val="en-US"/>
        </w:rPr>
        <w:tab/>
      </w:r>
      <w:r w:rsidR="00BC3F00" w:rsidRPr="00BC3F00">
        <w:rPr>
          <w:rFonts w:ascii="Times New Roman" w:hAnsi="Times New Roman"/>
          <w:b/>
          <w:bCs/>
          <w:sz w:val="24"/>
        </w:rPr>
        <w:t>9.1.4.1</w:t>
      </w:r>
    </w:p>
    <w:p w14:paraId="7D9EB809" w14:textId="73DBF124" w:rsidR="00141C25" w:rsidRPr="004874AC" w:rsidRDefault="00141C25" w:rsidP="00BC3F00">
      <w:pPr>
        <w:pStyle w:val="CRCoverPage"/>
        <w:spacing w:after="180"/>
        <w:rPr>
          <w:rFonts w:ascii="Times New Roman" w:hAnsi="Times New Roman"/>
          <w:b/>
          <w:bCs/>
          <w:sz w:val="24"/>
          <w:lang w:val="en-US" w:eastAsia="ja-JP"/>
        </w:rPr>
      </w:pPr>
      <w:r w:rsidRPr="004874AC">
        <w:rPr>
          <w:rFonts w:ascii="Times New Roman" w:hAnsi="Times New Roman"/>
          <w:b/>
          <w:bCs/>
          <w:sz w:val="24"/>
          <w:lang w:val="en-US" w:eastAsia="ja-JP"/>
        </w:rPr>
        <w:t>Source:</w:t>
      </w:r>
      <w:r w:rsidRPr="004874AC">
        <w:rPr>
          <w:rFonts w:ascii="Times New Roman" w:hAnsi="Times New Roman"/>
          <w:b/>
          <w:bCs/>
          <w:sz w:val="24"/>
          <w:lang w:val="en-US" w:eastAsia="ja-JP"/>
        </w:rPr>
        <w:tab/>
      </w:r>
      <w:r w:rsidRPr="004874AC">
        <w:rPr>
          <w:rFonts w:ascii="Times New Roman" w:hAnsi="Times New Roman"/>
          <w:b/>
          <w:bCs/>
          <w:sz w:val="24"/>
          <w:lang w:val="en-US" w:eastAsia="ja-JP"/>
        </w:rPr>
        <w:tab/>
      </w:r>
      <w:r w:rsidR="004A6A23" w:rsidRPr="004874AC">
        <w:rPr>
          <w:rFonts w:ascii="Times New Roman" w:hAnsi="Times New Roman"/>
          <w:b/>
          <w:bCs/>
          <w:sz w:val="24"/>
          <w:lang w:val="en-US" w:eastAsia="ja-JP"/>
        </w:rPr>
        <w:t xml:space="preserve">Mavenir </w:t>
      </w:r>
    </w:p>
    <w:p w14:paraId="020AFC7D" w14:textId="0FF87EE9" w:rsidR="003E2C42" w:rsidRPr="004874AC" w:rsidRDefault="003E2C42" w:rsidP="00E30362">
      <w:pPr>
        <w:ind w:left="1985" w:hanging="1985"/>
        <w:rPr>
          <w:b/>
          <w:bCs/>
          <w:sz w:val="24"/>
          <w:lang w:val="en-US"/>
        </w:rPr>
      </w:pPr>
      <w:r w:rsidRPr="004874AC">
        <w:rPr>
          <w:b/>
          <w:bCs/>
          <w:sz w:val="24"/>
          <w:lang w:val="en-US"/>
        </w:rPr>
        <w:t>Title:</w:t>
      </w:r>
      <w:r w:rsidRPr="004874AC">
        <w:rPr>
          <w:b/>
          <w:bCs/>
          <w:sz w:val="24"/>
          <w:lang w:val="en-US"/>
        </w:rPr>
        <w:tab/>
      </w:r>
      <w:bookmarkStart w:id="1" w:name="OLE_LINK1"/>
      <w:bookmarkStart w:id="2" w:name="OLE_LINK51"/>
      <w:r w:rsidR="00C40CC5" w:rsidRPr="004874AC">
        <w:rPr>
          <w:b/>
          <w:bCs/>
          <w:sz w:val="24"/>
          <w:lang w:val="en-US"/>
        </w:rPr>
        <w:t>AI</w:t>
      </w:r>
      <w:r w:rsidR="00CA7CCC" w:rsidRPr="004874AC">
        <w:rPr>
          <w:b/>
          <w:bCs/>
          <w:sz w:val="24"/>
          <w:lang w:val="en-US" w:eastAsia="zh-CN"/>
        </w:rPr>
        <w:t>/</w:t>
      </w:r>
      <w:r w:rsidR="00CA7CCC" w:rsidRPr="004874AC">
        <w:rPr>
          <w:b/>
          <w:bCs/>
          <w:sz w:val="24"/>
          <w:lang w:val="en-US"/>
        </w:rPr>
        <w:t>ML</w:t>
      </w:r>
      <w:r w:rsidR="00C40CC5" w:rsidRPr="004874AC">
        <w:rPr>
          <w:b/>
          <w:bCs/>
          <w:sz w:val="24"/>
          <w:lang w:val="en-US"/>
        </w:rPr>
        <w:t xml:space="preserve"> for CSI feedback enhancement</w:t>
      </w:r>
      <w:bookmarkEnd w:id="1"/>
    </w:p>
    <w:bookmarkEnd w:id="2"/>
    <w:p w14:paraId="7A84ED52" w14:textId="2E57532A" w:rsidR="003E2C42" w:rsidRPr="004874AC" w:rsidRDefault="003E2C42" w:rsidP="00E30362">
      <w:pPr>
        <w:rPr>
          <w:b/>
          <w:bCs/>
          <w:sz w:val="24"/>
          <w:lang w:val="en-US"/>
        </w:rPr>
      </w:pPr>
      <w:r w:rsidRPr="004874AC">
        <w:rPr>
          <w:b/>
          <w:bCs/>
          <w:sz w:val="24"/>
          <w:lang w:val="en-US"/>
        </w:rPr>
        <w:t>Document for:</w:t>
      </w:r>
      <w:r w:rsidRPr="004874AC">
        <w:rPr>
          <w:b/>
          <w:bCs/>
          <w:sz w:val="24"/>
          <w:lang w:val="en-US"/>
        </w:rPr>
        <w:tab/>
      </w:r>
      <w:r w:rsidRPr="004874AC">
        <w:rPr>
          <w:b/>
          <w:bCs/>
          <w:sz w:val="24"/>
          <w:lang w:val="en-US"/>
        </w:rPr>
        <w:tab/>
        <w:t>Discussion</w:t>
      </w:r>
      <w:r w:rsidR="00B33AB9" w:rsidRPr="004874AC">
        <w:rPr>
          <w:b/>
          <w:bCs/>
          <w:sz w:val="24"/>
          <w:lang w:val="en-US"/>
        </w:rPr>
        <w:t xml:space="preserve"> and Decision</w:t>
      </w:r>
    </w:p>
    <w:p w14:paraId="6CED9CC0" w14:textId="52E5CA79" w:rsidR="00812D13" w:rsidRPr="004874AC" w:rsidRDefault="003E2C42" w:rsidP="00E30362">
      <w:pPr>
        <w:pStyle w:val="Heading1"/>
        <w:spacing w:before="0"/>
        <w:rPr>
          <w:rFonts w:ascii="Times New Roman" w:hAnsi="Times New Roman"/>
          <w:lang w:val="en-US"/>
        </w:rPr>
      </w:pPr>
      <w:proofErr w:type="gramStart"/>
      <w:r w:rsidRPr="004874AC">
        <w:rPr>
          <w:rFonts w:ascii="Times New Roman" w:hAnsi="Times New Roman"/>
          <w:lang w:val="en-US"/>
        </w:rPr>
        <w:t>1</w:t>
      </w:r>
      <w:r w:rsidR="002154E7" w:rsidRPr="004874AC">
        <w:rPr>
          <w:rFonts w:ascii="Times New Roman" w:hAnsi="Times New Roman"/>
          <w:lang w:val="en-US"/>
        </w:rPr>
        <w:t xml:space="preserve">  </w:t>
      </w:r>
      <w:r w:rsidRPr="004874AC">
        <w:rPr>
          <w:rFonts w:ascii="Times New Roman" w:hAnsi="Times New Roman"/>
          <w:lang w:val="en-US"/>
        </w:rPr>
        <w:t>Introduction</w:t>
      </w:r>
      <w:bookmarkStart w:id="3" w:name="_Toc415085486"/>
      <w:bookmarkStart w:id="4" w:name="_Toc503902285"/>
      <w:proofErr w:type="gramEnd"/>
    </w:p>
    <w:p w14:paraId="670CA757" w14:textId="77777777" w:rsidR="00BC3F00" w:rsidRPr="00BC3F00" w:rsidRDefault="00BC3F00" w:rsidP="00BC3F00">
      <w:pPr>
        <w:jc w:val="both"/>
        <w:rPr>
          <w:szCs w:val="22"/>
          <w:lang w:val="en-US"/>
        </w:rPr>
      </w:pPr>
      <w:r w:rsidRPr="00BC3F00">
        <w:rPr>
          <w:szCs w:val="22"/>
          <w:lang w:val="fr-FR"/>
        </w:rPr>
        <w:t xml:space="preserve">A Rel-19 </w:t>
      </w:r>
      <w:proofErr w:type="spellStart"/>
      <w:r w:rsidRPr="00BC3F00">
        <w:rPr>
          <w:szCs w:val="22"/>
          <w:lang w:val="fr-FR"/>
        </w:rPr>
        <w:t>work</w:t>
      </w:r>
      <w:proofErr w:type="spellEnd"/>
      <w:r w:rsidRPr="00BC3F00">
        <w:rPr>
          <w:szCs w:val="22"/>
          <w:lang w:val="fr-FR"/>
        </w:rPr>
        <w:t xml:space="preserve"> item on AI/ML for NR air interface has been </w:t>
      </w:r>
      <w:proofErr w:type="spellStart"/>
      <w:r w:rsidRPr="00BC3F00">
        <w:rPr>
          <w:szCs w:val="22"/>
          <w:lang w:val="fr-FR"/>
        </w:rPr>
        <w:t>approved</w:t>
      </w:r>
      <w:proofErr w:type="spellEnd"/>
      <w:r w:rsidRPr="00BC3F00">
        <w:rPr>
          <w:szCs w:val="22"/>
          <w:lang w:val="fr-FR"/>
        </w:rPr>
        <w:t xml:space="preserve"> in [1]. The objectives of </w:t>
      </w:r>
      <w:proofErr w:type="spellStart"/>
      <w:r w:rsidRPr="00BC3F00">
        <w:rPr>
          <w:szCs w:val="22"/>
          <w:lang w:val="fr-FR"/>
        </w:rPr>
        <w:t>this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work</w:t>
      </w:r>
      <w:proofErr w:type="spellEnd"/>
      <w:r w:rsidRPr="00BC3F00">
        <w:rPr>
          <w:szCs w:val="22"/>
          <w:lang w:val="fr-FR"/>
        </w:rPr>
        <w:t xml:space="preserve"> item </w:t>
      </w:r>
      <w:proofErr w:type="spellStart"/>
      <w:r w:rsidRPr="00BC3F00">
        <w:rPr>
          <w:szCs w:val="22"/>
          <w:lang w:val="fr-FR"/>
        </w:rPr>
        <w:t>include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additional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study</w:t>
      </w:r>
      <w:proofErr w:type="spellEnd"/>
      <w:r w:rsidRPr="00BC3F00">
        <w:rPr>
          <w:szCs w:val="22"/>
          <w:lang w:val="fr-FR"/>
        </w:rPr>
        <w:t xml:space="preserve"> on CSI feedback </w:t>
      </w:r>
      <w:proofErr w:type="spellStart"/>
      <w:r w:rsidRPr="00BC3F00">
        <w:rPr>
          <w:szCs w:val="22"/>
          <w:lang w:val="fr-FR"/>
        </w:rPr>
        <w:t>enhancement</w:t>
      </w:r>
      <w:proofErr w:type="spellEnd"/>
      <w:r w:rsidRPr="00BC3F00">
        <w:rPr>
          <w:szCs w:val="22"/>
          <w:lang w:val="fr-FR"/>
        </w:rPr>
        <w:t xml:space="preserve"> AI/ML </w:t>
      </w:r>
      <w:proofErr w:type="spellStart"/>
      <w:r w:rsidRPr="00BC3F00">
        <w:rPr>
          <w:szCs w:val="22"/>
          <w:lang w:val="fr-FR"/>
        </w:rPr>
        <w:t>sub</w:t>
      </w:r>
      <w:proofErr w:type="spellEnd"/>
      <w:r w:rsidRPr="00BC3F00">
        <w:rPr>
          <w:szCs w:val="22"/>
          <w:lang w:val="fr-FR"/>
        </w:rPr>
        <w:t xml:space="preserve">-use </w:t>
      </w:r>
      <w:proofErr w:type="gramStart"/>
      <w:r w:rsidRPr="00BC3F00">
        <w:rPr>
          <w:szCs w:val="22"/>
          <w:lang w:val="fr-FR"/>
        </w:rPr>
        <w:t>cases:</w:t>
      </w:r>
      <w:proofErr w:type="gramEnd"/>
      <w:r w:rsidRPr="00BC3F00">
        <w:rPr>
          <w:szCs w:val="22"/>
          <w:lang w:val="fr-FR"/>
        </w:rPr>
        <w:t xml:space="preserve"> CSI compression </w:t>
      </w:r>
      <w:proofErr w:type="spellStart"/>
      <w:r w:rsidRPr="00BC3F00">
        <w:rPr>
          <w:szCs w:val="22"/>
          <w:lang w:val="fr-FR"/>
        </w:rPr>
        <w:t>with</w:t>
      </w:r>
      <w:proofErr w:type="spellEnd"/>
      <w:r w:rsidRPr="00BC3F00">
        <w:rPr>
          <w:szCs w:val="22"/>
          <w:lang w:val="fr-FR"/>
        </w:rPr>
        <w:t xml:space="preserve"> a </w:t>
      </w:r>
      <w:proofErr w:type="spellStart"/>
      <w:r w:rsidRPr="00BC3F00">
        <w:rPr>
          <w:szCs w:val="22"/>
          <w:lang w:val="fr-FR"/>
        </w:rPr>
        <w:t>two-sided</w:t>
      </w:r>
      <w:proofErr w:type="spellEnd"/>
      <w:r w:rsidRPr="00BC3F00">
        <w:rPr>
          <w:szCs w:val="22"/>
          <w:lang w:val="fr-FR"/>
        </w:rPr>
        <w:t xml:space="preserve"> model and CSI </w:t>
      </w:r>
      <w:proofErr w:type="spellStart"/>
      <w:r w:rsidRPr="00BC3F00">
        <w:rPr>
          <w:szCs w:val="22"/>
          <w:lang w:val="fr-FR"/>
        </w:rPr>
        <w:t>prediction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with</w:t>
      </w:r>
      <w:proofErr w:type="spellEnd"/>
      <w:r w:rsidRPr="00BC3F00">
        <w:rPr>
          <w:szCs w:val="22"/>
          <w:lang w:val="fr-FR"/>
        </w:rPr>
        <w:t xml:space="preserve"> a UE-</w:t>
      </w:r>
      <w:proofErr w:type="spellStart"/>
      <w:r w:rsidRPr="00BC3F00">
        <w:rPr>
          <w:szCs w:val="22"/>
          <w:lang w:val="fr-FR"/>
        </w:rPr>
        <w:t>sided</w:t>
      </w:r>
      <w:proofErr w:type="spellEnd"/>
      <w:r w:rsidRPr="00BC3F00">
        <w:rPr>
          <w:szCs w:val="22"/>
          <w:lang w:val="fr-FR"/>
        </w:rPr>
        <w:t xml:space="preserve"> model. The </w:t>
      </w:r>
      <w:proofErr w:type="spellStart"/>
      <w:r w:rsidRPr="00BC3F00">
        <w:rPr>
          <w:szCs w:val="22"/>
          <w:lang w:val="fr-FR"/>
        </w:rPr>
        <w:t>additional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study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is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mainly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targeting</w:t>
      </w:r>
      <w:proofErr w:type="spellEnd"/>
      <w:r w:rsidRPr="00BC3F00">
        <w:rPr>
          <w:szCs w:val="22"/>
          <w:lang w:val="fr-FR"/>
        </w:rPr>
        <w:t xml:space="preserve"> to </w:t>
      </w:r>
      <w:proofErr w:type="spellStart"/>
      <w:r w:rsidRPr="00BC3F00">
        <w:rPr>
          <w:szCs w:val="22"/>
          <w:lang w:val="fr-FR"/>
        </w:rPr>
        <w:t>investigate</w:t>
      </w:r>
      <w:proofErr w:type="spellEnd"/>
      <w:r w:rsidRPr="00BC3F00">
        <w:rPr>
          <w:szCs w:val="22"/>
          <w:lang w:val="fr-FR"/>
        </w:rPr>
        <w:t xml:space="preserve"> AI/ML </w:t>
      </w:r>
      <w:proofErr w:type="spellStart"/>
      <w:r w:rsidRPr="00BC3F00">
        <w:rPr>
          <w:szCs w:val="22"/>
          <w:lang w:val="fr-FR"/>
        </w:rPr>
        <w:t>models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complexity</w:t>
      </w:r>
      <w:proofErr w:type="spellEnd"/>
      <w:r w:rsidRPr="00BC3F00">
        <w:rPr>
          <w:szCs w:val="22"/>
          <w:lang w:val="fr-FR"/>
        </w:rPr>
        <w:t xml:space="preserve">/performance </w:t>
      </w:r>
      <w:proofErr w:type="spellStart"/>
      <w:r w:rsidRPr="00BC3F00">
        <w:rPr>
          <w:szCs w:val="22"/>
          <w:lang w:val="fr-FR"/>
        </w:rPr>
        <w:t>improving</w:t>
      </w:r>
      <w:proofErr w:type="spellEnd"/>
      <w:r w:rsidRPr="00BC3F00">
        <w:rPr>
          <w:szCs w:val="22"/>
          <w:lang w:val="fr-FR"/>
        </w:rPr>
        <w:t xml:space="preserve"> the </w:t>
      </w:r>
      <w:proofErr w:type="spellStart"/>
      <w:r w:rsidRPr="00BC3F00">
        <w:rPr>
          <w:szCs w:val="22"/>
          <w:lang w:val="fr-FR"/>
        </w:rPr>
        <w:t>corresponding</w:t>
      </w:r>
      <w:proofErr w:type="spellEnd"/>
      <w:r w:rsidRPr="00BC3F00">
        <w:rPr>
          <w:szCs w:val="22"/>
          <w:lang w:val="fr-FR"/>
        </w:rPr>
        <w:t xml:space="preserve"> gains </w:t>
      </w:r>
      <w:proofErr w:type="spellStart"/>
      <w:r w:rsidRPr="00BC3F00">
        <w:rPr>
          <w:szCs w:val="22"/>
          <w:lang w:val="fr-FR"/>
        </w:rPr>
        <w:t>with</w:t>
      </w:r>
      <w:proofErr w:type="spellEnd"/>
      <w:r w:rsidRPr="00BC3F00">
        <w:rPr>
          <w:szCs w:val="22"/>
          <w:lang w:val="fr-FR"/>
        </w:rPr>
        <w:t xml:space="preserve"> respect to </w:t>
      </w:r>
      <w:proofErr w:type="spellStart"/>
      <w:r w:rsidRPr="00BC3F00">
        <w:rPr>
          <w:szCs w:val="22"/>
          <w:lang w:val="fr-FR"/>
        </w:rPr>
        <w:t>existing</w:t>
      </w:r>
      <w:proofErr w:type="spellEnd"/>
      <w:r w:rsidRPr="00BC3F00">
        <w:rPr>
          <w:szCs w:val="22"/>
          <w:lang w:val="fr-FR"/>
        </w:rPr>
        <w:t xml:space="preserve"> non-AI/ML-</w:t>
      </w:r>
      <w:proofErr w:type="spellStart"/>
      <w:r w:rsidRPr="00BC3F00">
        <w:rPr>
          <w:szCs w:val="22"/>
          <w:lang w:val="fr-FR"/>
        </w:rPr>
        <w:t>based</w:t>
      </w:r>
      <w:proofErr w:type="spellEnd"/>
      <w:r w:rsidRPr="00BC3F00">
        <w:rPr>
          <w:szCs w:val="22"/>
          <w:lang w:val="fr-FR"/>
        </w:rPr>
        <w:t xml:space="preserve"> solutions and </w:t>
      </w:r>
      <w:proofErr w:type="spellStart"/>
      <w:r w:rsidRPr="00BC3F00">
        <w:rPr>
          <w:szCs w:val="22"/>
          <w:lang w:val="fr-FR"/>
        </w:rPr>
        <w:t>alleviate</w:t>
      </w:r>
      <w:proofErr w:type="spellEnd"/>
      <w:r w:rsidRPr="00BC3F00">
        <w:rPr>
          <w:szCs w:val="22"/>
          <w:lang w:val="fr-FR"/>
        </w:rPr>
        <w:t>/</w:t>
      </w:r>
      <w:proofErr w:type="spellStart"/>
      <w:r w:rsidRPr="00BC3F00">
        <w:rPr>
          <w:szCs w:val="22"/>
          <w:lang w:val="fr-FR"/>
        </w:rPr>
        <w:t>resolve</w:t>
      </w:r>
      <w:proofErr w:type="spellEnd"/>
      <w:r w:rsidRPr="00BC3F00">
        <w:rPr>
          <w:szCs w:val="22"/>
          <w:lang w:val="fr-FR"/>
        </w:rPr>
        <w:t xml:space="preserve"> issues </w:t>
      </w:r>
      <w:proofErr w:type="spellStart"/>
      <w:r w:rsidRPr="00BC3F00">
        <w:rPr>
          <w:szCs w:val="22"/>
          <w:lang w:val="fr-FR"/>
        </w:rPr>
        <w:t>related</w:t>
      </w:r>
      <w:proofErr w:type="spellEnd"/>
      <w:r w:rsidRPr="00BC3F00">
        <w:rPr>
          <w:szCs w:val="22"/>
          <w:lang w:val="fr-FR"/>
        </w:rPr>
        <w:t xml:space="preserve"> to inter-</w:t>
      </w:r>
      <w:proofErr w:type="spellStart"/>
      <w:r w:rsidRPr="00BC3F00">
        <w:rPr>
          <w:szCs w:val="22"/>
          <w:lang w:val="fr-FR"/>
        </w:rPr>
        <w:t>vendor</w:t>
      </w:r>
      <w:proofErr w:type="spellEnd"/>
      <w:r w:rsidRPr="00BC3F00">
        <w:rPr>
          <w:szCs w:val="22"/>
          <w:lang w:val="fr-FR"/>
        </w:rPr>
        <w:t xml:space="preserve"> training collaboration </w:t>
      </w:r>
      <w:proofErr w:type="spellStart"/>
      <w:r w:rsidRPr="00BC3F00">
        <w:rPr>
          <w:szCs w:val="22"/>
          <w:lang w:val="fr-FR"/>
        </w:rPr>
        <w:t>based</w:t>
      </w:r>
      <w:proofErr w:type="spellEnd"/>
      <w:r w:rsidRPr="00BC3F00">
        <w:rPr>
          <w:szCs w:val="22"/>
          <w:lang w:val="fr-FR"/>
        </w:rPr>
        <w:t xml:space="preserve"> on </w:t>
      </w:r>
      <w:proofErr w:type="spellStart"/>
      <w:r w:rsidRPr="00BC3F00">
        <w:rPr>
          <w:szCs w:val="22"/>
          <w:lang w:val="fr-FR"/>
        </w:rPr>
        <w:t>progress</w:t>
      </w:r>
      <w:proofErr w:type="spellEnd"/>
      <w:r w:rsidRPr="00BC3F00">
        <w:rPr>
          <w:szCs w:val="22"/>
          <w:lang w:val="fr-FR"/>
        </w:rPr>
        <w:t xml:space="preserve"> made in Rel-18 [2]. At the RAN#105 </w:t>
      </w:r>
      <w:proofErr w:type="gramStart"/>
      <w:r w:rsidRPr="00BC3F00">
        <w:rPr>
          <w:szCs w:val="22"/>
          <w:lang w:val="fr-FR"/>
        </w:rPr>
        <w:t>meeting</w:t>
      </w:r>
      <w:proofErr w:type="gram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it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was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agreed</w:t>
      </w:r>
      <w:proofErr w:type="spellEnd"/>
      <w:r w:rsidRPr="00BC3F00">
        <w:rPr>
          <w:szCs w:val="22"/>
          <w:lang w:val="fr-FR"/>
        </w:rPr>
        <w:t xml:space="preserve"> to </w:t>
      </w:r>
      <w:proofErr w:type="spellStart"/>
      <w:r w:rsidRPr="00BC3F00">
        <w:rPr>
          <w:szCs w:val="22"/>
          <w:lang w:val="fr-FR"/>
        </w:rPr>
        <w:t>extend</w:t>
      </w:r>
      <w:proofErr w:type="spellEnd"/>
      <w:r w:rsidRPr="00BC3F00">
        <w:rPr>
          <w:szCs w:val="22"/>
          <w:lang w:val="fr-FR"/>
        </w:rPr>
        <w:t xml:space="preserve"> the </w:t>
      </w:r>
      <w:proofErr w:type="spellStart"/>
      <w:r w:rsidRPr="00BC3F00">
        <w:rPr>
          <w:szCs w:val="22"/>
          <w:lang w:val="fr-FR"/>
        </w:rPr>
        <w:t>study</w:t>
      </w:r>
      <w:proofErr w:type="spellEnd"/>
      <w:r w:rsidRPr="00BC3F00">
        <w:rPr>
          <w:szCs w:val="22"/>
          <w:lang w:val="fr-FR"/>
        </w:rPr>
        <w:t xml:space="preserve"> [3].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F00" w:rsidRPr="00BC3F00" w14:paraId="3FD30706" w14:textId="77777777" w:rsidTr="00BC3F00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AB5D" w14:textId="77777777" w:rsidR="00BC3F00" w:rsidRPr="00BC3F00" w:rsidRDefault="00BC3F00" w:rsidP="00BC3F00">
            <w:pPr>
              <w:jc w:val="both"/>
              <w:rPr>
                <w:bCs/>
                <w:szCs w:val="22"/>
              </w:rPr>
            </w:pPr>
            <w:r w:rsidRPr="00BC3F00">
              <w:rPr>
                <w:bCs/>
                <w:szCs w:val="22"/>
              </w:rPr>
              <w:t>Study objectives:</w:t>
            </w:r>
          </w:p>
          <w:p w14:paraId="28C70B2B" w14:textId="77777777" w:rsidR="00BC3F00" w:rsidRPr="00BC3F00" w:rsidRDefault="00BC3F00" w:rsidP="00BC3F00">
            <w:pPr>
              <w:numPr>
                <w:ilvl w:val="0"/>
                <w:numId w:val="25"/>
              </w:numPr>
              <w:jc w:val="both"/>
              <w:rPr>
                <w:bCs/>
                <w:szCs w:val="22"/>
              </w:rPr>
            </w:pPr>
            <w:r w:rsidRPr="00BC3F00">
              <w:rPr>
                <w:bCs/>
                <w:szCs w:val="22"/>
              </w:rPr>
              <w:t xml:space="preserve">CSI feedback enhancement [RAN1]: </w:t>
            </w:r>
          </w:p>
          <w:p w14:paraId="7704382D" w14:textId="77777777" w:rsidR="00BC3F00" w:rsidRPr="00BC3F00" w:rsidRDefault="00BC3F00" w:rsidP="00BC3F00">
            <w:pPr>
              <w:numPr>
                <w:ilvl w:val="1"/>
                <w:numId w:val="25"/>
              </w:numPr>
              <w:jc w:val="both"/>
              <w:rPr>
                <w:bCs/>
                <w:szCs w:val="22"/>
              </w:rPr>
            </w:pPr>
            <w:r w:rsidRPr="00BC3F00">
              <w:rPr>
                <w:bCs/>
                <w:szCs w:val="22"/>
              </w:rPr>
              <w:t>For CSI compression (two-sided model), further study ways to:</w:t>
            </w:r>
          </w:p>
          <w:p w14:paraId="77EC0217" w14:textId="77777777" w:rsidR="00BC3F00" w:rsidRPr="00BC3F00" w:rsidRDefault="00BC3F00" w:rsidP="00BC3F00">
            <w:pPr>
              <w:numPr>
                <w:ilvl w:val="2"/>
                <w:numId w:val="25"/>
              </w:numPr>
              <w:jc w:val="both"/>
              <w:rPr>
                <w:bCs/>
                <w:szCs w:val="22"/>
              </w:rPr>
            </w:pPr>
            <w:r w:rsidRPr="00BC3F00">
              <w:rPr>
                <w:bCs/>
                <w:szCs w:val="22"/>
              </w:rPr>
              <w:t>Improve trade-off between performance and complexity/overhead</w:t>
            </w:r>
          </w:p>
          <w:p w14:paraId="3419345A" w14:textId="77777777" w:rsidR="00BC3F00" w:rsidRPr="00BC3F00" w:rsidRDefault="00BC3F00" w:rsidP="00BC3F00">
            <w:pPr>
              <w:numPr>
                <w:ilvl w:val="3"/>
                <w:numId w:val="25"/>
              </w:numPr>
              <w:jc w:val="both"/>
              <w:rPr>
                <w:bCs/>
                <w:szCs w:val="22"/>
              </w:rPr>
            </w:pPr>
            <w:r w:rsidRPr="00BC3F00">
              <w:rPr>
                <w:bCs/>
                <w:szCs w:val="22"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45FA2E3F" w14:textId="77777777" w:rsidR="00BC3F00" w:rsidRPr="00BC3F00" w:rsidRDefault="00BC3F00" w:rsidP="00BC3F00">
            <w:pPr>
              <w:numPr>
                <w:ilvl w:val="2"/>
                <w:numId w:val="25"/>
              </w:numPr>
              <w:jc w:val="both"/>
              <w:rPr>
                <w:bCs/>
                <w:szCs w:val="22"/>
              </w:rPr>
            </w:pPr>
            <w:r w:rsidRPr="00BC3F00">
              <w:rPr>
                <w:bCs/>
                <w:szCs w:val="22"/>
              </w:rPr>
              <w:t>Alleviate/resolve issues related to inter-vendor training collaboration.</w:t>
            </w:r>
          </w:p>
          <w:p w14:paraId="29CD00A7" w14:textId="77777777" w:rsidR="00BC3F00" w:rsidRPr="00BC3F00" w:rsidRDefault="00BC3F00" w:rsidP="00BC3F00">
            <w:pPr>
              <w:jc w:val="both"/>
              <w:rPr>
                <w:bCs/>
                <w:szCs w:val="22"/>
              </w:rPr>
            </w:pPr>
            <w:r w:rsidRPr="00BC3F00">
              <w:rPr>
                <w:bCs/>
                <w:szCs w:val="22"/>
              </w:rPr>
              <w:t xml:space="preserve">while addressing necessary specification impact analysis, </w:t>
            </w:r>
            <w:proofErr w:type="gramStart"/>
            <w:r w:rsidRPr="00BC3F00">
              <w:rPr>
                <w:bCs/>
                <w:szCs w:val="22"/>
              </w:rPr>
              <w:t>as well as,</w:t>
            </w:r>
            <w:proofErr w:type="gramEnd"/>
            <w:r w:rsidRPr="00BC3F00">
              <w:rPr>
                <w:bCs/>
                <w:szCs w:val="22"/>
              </w:rPr>
              <w:t xml:space="preserve"> other aspects requiring further study/conclusion as captured in the conclusions section of the TR 38.843. </w:t>
            </w:r>
          </w:p>
          <w:p w14:paraId="389ED15F" w14:textId="77777777" w:rsidR="00BC3F00" w:rsidRPr="00BC3F00" w:rsidRDefault="00BC3F00" w:rsidP="00BC3F00">
            <w:pPr>
              <w:jc w:val="both"/>
              <w:rPr>
                <w:bCs/>
                <w:szCs w:val="22"/>
                <w:lang w:val="en-US"/>
              </w:rPr>
            </w:pPr>
          </w:p>
        </w:tc>
      </w:tr>
    </w:tbl>
    <w:p w14:paraId="585B9C4E" w14:textId="69C5625C" w:rsidR="00F40773" w:rsidRPr="00BC3F00" w:rsidRDefault="00BC3F00" w:rsidP="00E30362">
      <w:pPr>
        <w:jc w:val="both"/>
        <w:rPr>
          <w:szCs w:val="22"/>
          <w:lang w:val="fr-FR"/>
        </w:rPr>
      </w:pPr>
      <w:r w:rsidRPr="00BC3F00">
        <w:rPr>
          <w:szCs w:val="22"/>
          <w:lang w:val="fr-FR"/>
        </w:rPr>
        <w:t xml:space="preserve">In </w:t>
      </w:r>
      <w:proofErr w:type="spellStart"/>
      <w:r w:rsidRPr="00BC3F00">
        <w:rPr>
          <w:szCs w:val="22"/>
          <w:lang w:val="fr-FR"/>
        </w:rPr>
        <w:t>this</w:t>
      </w:r>
      <w:proofErr w:type="spellEnd"/>
      <w:r w:rsidRPr="00BC3F00">
        <w:rPr>
          <w:szCs w:val="22"/>
          <w:lang w:val="fr-FR"/>
        </w:rPr>
        <w:t xml:space="preserve"> contribution, </w:t>
      </w:r>
      <w:proofErr w:type="spellStart"/>
      <w:r w:rsidRPr="00BC3F00">
        <w:rPr>
          <w:szCs w:val="22"/>
          <w:lang w:val="fr-FR"/>
        </w:rPr>
        <w:t>we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provide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considerations</w:t>
      </w:r>
      <w:proofErr w:type="spellEnd"/>
      <w:r w:rsidRPr="00BC3F00">
        <w:rPr>
          <w:szCs w:val="22"/>
          <w:lang w:val="fr-FR"/>
        </w:rPr>
        <w:t xml:space="preserve"> and </w:t>
      </w:r>
      <w:proofErr w:type="spellStart"/>
      <w:r w:rsidRPr="00BC3F00">
        <w:rPr>
          <w:szCs w:val="22"/>
          <w:lang w:val="fr-FR"/>
        </w:rPr>
        <w:t>analysis</w:t>
      </w:r>
      <w:proofErr w:type="spellEnd"/>
      <w:r w:rsidRPr="00BC3F00">
        <w:rPr>
          <w:szCs w:val="22"/>
          <w:lang w:val="fr-FR"/>
        </w:rPr>
        <w:t xml:space="preserve"> on aspects of AI/ML-</w:t>
      </w:r>
      <w:proofErr w:type="spellStart"/>
      <w:r w:rsidRPr="00BC3F00">
        <w:rPr>
          <w:szCs w:val="22"/>
          <w:lang w:val="fr-FR"/>
        </w:rPr>
        <w:t>based</w:t>
      </w:r>
      <w:proofErr w:type="spellEnd"/>
      <w:r w:rsidRPr="00BC3F00">
        <w:rPr>
          <w:szCs w:val="22"/>
          <w:lang w:val="fr-FR"/>
        </w:rPr>
        <w:t xml:space="preserve"> CSI compression </w:t>
      </w:r>
      <w:proofErr w:type="spellStart"/>
      <w:r w:rsidRPr="00BC3F00">
        <w:rPr>
          <w:szCs w:val="22"/>
          <w:lang w:val="fr-FR"/>
        </w:rPr>
        <w:t>with</w:t>
      </w:r>
      <w:proofErr w:type="spellEnd"/>
      <w:r w:rsidRPr="00BC3F00">
        <w:rPr>
          <w:szCs w:val="22"/>
          <w:lang w:val="fr-FR"/>
        </w:rPr>
        <w:t xml:space="preserve"> </w:t>
      </w:r>
      <w:proofErr w:type="spellStart"/>
      <w:r w:rsidRPr="00BC3F00">
        <w:rPr>
          <w:szCs w:val="22"/>
          <w:lang w:val="fr-FR"/>
        </w:rPr>
        <w:t>two-sided</w:t>
      </w:r>
      <w:proofErr w:type="spellEnd"/>
      <w:r w:rsidRPr="00BC3F00">
        <w:rPr>
          <w:szCs w:val="22"/>
          <w:lang w:val="fr-FR"/>
        </w:rPr>
        <w:t xml:space="preserve"> model </w:t>
      </w:r>
      <w:proofErr w:type="spellStart"/>
      <w:r w:rsidRPr="00BC3F00">
        <w:rPr>
          <w:szCs w:val="22"/>
          <w:lang w:val="fr-FR"/>
        </w:rPr>
        <w:t>focusing</w:t>
      </w:r>
      <w:proofErr w:type="spellEnd"/>
      <w:r w:rsidRPr="00BC3F00">
        <w:rPr>
          <w:szCs w:val="22"/>
          <w:lang w:val="fr-FR"/>
        </w:rPr>
        <w:t xml:space="preserve"> on inter-</w:t>
      </w:r>
      <w:proofErr w:type="spellStart"/>
      <w:r w:rsidRPr="00BC3F00">
        <w:rPr>
          <w:szCs w:val="22"/>
          <w:lang w:val="fr-FR"/>
        </w:rPr>
        <w:t>vendor</w:t>
      </w:r>
      <w:proofErr w:type="spellEnd"/>
      <w:r w:rsidRPr="00BC3F00">
        <w:rPr>
          <w:szCs w:val="22"/>
          <w:lang w:val="fr-FR"/>
        </w:rPr>
        <w:t xml:space="preserve"> collaboration issue for model training. </w:t>
      </w:r>
    </w:p>
    <w:p w14:paraId="053029A0" w14:textId="282752DB" w:rsidR="005C0ADB" w:rsidRPr="004874AC" w:rsidRDefault="004B6B5D" w:rsidP="00F47A29">
      <w:pPr>
        <w:pStyle w:val="Heading1"/>
        <w:spacing w:before="0"/>
        <w:rPr>
          <w:rFonts w:ascii="Times New Roman" w:hAnsi="Times New Roman"/>
          <w:lang w:val="en-US"/>
        </w:rPr>
      </w:pPr>
      <w:proofErr w:type="gramStart"/>
      <w:r w:rsidRPr="004874AC">
        <w:rPr>
          <w:rFonts w:ascii="Times New Roman" w:hAnsi="Times New Roman"/>
          <w:lang w:val="en-US"/>
        </w:rPr>
        <w:t>2</w:t>
      </w:r>
      <w:bookmarkStart w:id="5" w:name="OLE_LINK17"/>
      <w:r w:rsidR="0020198A" w:rsidRPr="004874AC">
        <w:rPr>
          <w:rFonts w:ascii="Times New Roman" w:hAnsi="Times New Roman"/>
          <w:lang w:val="en-US"/>
        </w:rPr>
        <w:t xml:space="preserve">  </w:t>
      </w:r>
      <w:r w:rsidR="0020198A" w:rsidRPr="004874AC">
        <w:rPr>
          <w:rFonts w:ascii="Times New Roman" w:hAnsi="Times New Roman"/>
          <w:lang w:val="en-US" w:eastAsia="zh-CN"/>
        </w:rPr>
        <w:t>CSI</w:t>
      </w:r>
      <w:proofErr w:type="gramEnd"/>
      <w:r w:rsidR="0020198A" w:rsidRPr="004874AC">
        <w:rPr>
          <w:rFonts w:ascii="Times New Roman" w:hAnsi="Times New Roman"/>
          <w:lang w:val="en-US" w:eastAsia="zh-CN"/>
        </w:rPr>
        <w:t xml:space="preserve"> </w:t>
      </w:r>
      <w:bookmarkEnd w:id="5"/>
      <w:r w:rsidR="00F40773" w:rsidRPr="004874AC">
        <w:rPr>
          <w:rFonts w:ascii="Times New Roman" w:hAnsi="Times New Roman"/>
          <w:lang w:val="en-US" w:eastAsia="zh-CN"/>
        </w:rPr>
        <w:t>compression</w:t>
      </w:r>
    </w:p>
    <w:p w14:paraId="7B18E9A6" w14:textId="5980B0D3" w:rsidR="008C78FA" w:rsidRPr="004874AC" w:rsidRDefault="008C78FA" w:rsidP="00962F70">
      <w:pPr>
        <w:pStyle w:val="Heading2"/>
      </w:pPr>
      <w:r w:rsidRPr="004874AC">
        <w:rPr>
          <w:szCs w:val="18"/>
          <w:lang w:val="en-US"/>
        </w:rPr>
        <w:t>2.1</w:t>
      </w:r>
      <w:r w:rsidRPr="004874AC">
        <w:rPr>
          <w:sz w:val="28"/>
          <w:szCs w:val="18"/>
        </w:rPr>
        <w:t xml:space="preserve"> </w:t>
      </w:r>
      <w:r w:rsidRPr="004874AC">
        <w:t>AI/ML Model Description</w:t>
      </w:r>
    </w:p>
    <w:p w14:paraId="390C8650" w14:textId="134AF777" w:rsidR="008C78FA" w:rsidRPr="004874AC" w:rsidRDefault="008C78FA" w:rsidP="00587DC2">
      <w:pPr>
        <w:spacing w:before="120" w:after="120"/>
        <w:jc w:val="both"/>
        <w:rPr>
          <w:b/>
          <w:bCs/>
          <w:sz w:val="24"/>
          <w:szCs w:val="24"/>
        </w:rPr>
      </w:pPr>
      <w:r w:rsidRPr="004874AC">
        <w:t>An autoencoder architecture is applied to compress and reconstruct CSI matrix.</w:t>
      </w:r>
      <w:r w:rsidR="00587DC2" w:rsidRPr="004874AC">
        <w:t xml:space="preserve"> There are encoder and quantization modules at the UE side, de-quantization and decoder modules at the BS side. </w:t>
      </w:r>
      <w:r w:rsidR="00067732" w:rsidRPr="004874AC">
        <w:t xml:space="preserve">The encoder takes the </w:t>
      </w:r>
      <w:bookmarkStart w:id="6" w:name="OLE_LINK100"/>
      <w:r w:rsidR="00067732" w:rsidRPr="004874AC">
        <w:t xml:space="preserve">original eigenvectors </w:t>
      </w:r>
      <w:bookmarkEnd w:id="6"/>
      <w:r w:rsidR="00067732" w:rsidRPr="004874AC">
        <w:rPr>
          <w:i/>
          <w:iCs/>
        </w:rPr>
        <w:t>V</w:t>
      </w:r>
      <w:r w:rsidR="00067732" w:rsidRPr="004874AC">
        <w:t xml:space="preserve"> as the input and </w:t>
      </w:r>
      <w:r w:rsidR="00587DC2" w:rsidRPr="004874AC">
        <w:t xml:space="preserve">compresses </w:t>
      </w:r>
      <w:r w:rsidR="00067732" w:rsidRPr="004874AC">
        <w:t>it</w:t>
      </w:r>
      <w:r w:rsidR="00587DC2" w:rsidRPr="004874AC">
        <w:t xml:space="preserve"> into a codeword. Then, the codeword is sent to quantization module and fed back to the BS as a bit stream. Dequantization module recovers the codeword from the received bit stream. After that, the BS reconstructs </w:t>
      </w:r>
      <w:r w:rsidR="00067732" w:rsidRPr="004874AC">
        <w:t xml:space="preserve">original eigenvectors </w:t>
      </w:r>
      <w:r w:rsidR="00587DC2" w:rsidRPr="004874AC">
        <w:t>from codeword.</w:t>
      </w:r>
    </w:p>
    <w:p w14:paraId="2FB555E9" w14:textId="0E9E54AC" w:rsidR="002F3E01" w:rsidRPr="004874AC" w:rsidRDefault="00036A39" w:rsidP="002F3E01">
      <w:pPr>
        <w:keepNext/>
        <w:spacing w:before="120" w:after="120"/>
        <w:jc w:val="center"/>
      </w:pPr>
      <w:r w:rsidRPr="004874AC">
        <w:rPr>
          <w:noProof/>
        </w:rPr>
        <w:lastRenderedPageBreak/>
        <w:drawing>
          <wp:inline distT="0" distB="0" distL="0" distR="0" wp14:anchorId="6B230CA5" wp14:editId="76F29DD1">
            <wp:extent cx="3798820" cy="2284258"/>
            <wp:effectExtent l="0" t="0" r="0" b="1905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04531" cy="228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F618B" w14:textId="3F864AA3" w:rsidR="00264845" w:rsidRPr="004874AC" w:rsidRDefault="002F3E01" w:rsidP="00067732">
      <w:pPr>
        <w:pStyle w:val="Caption"/>
        <w:jc w:val="center"/>
        <w:rPr>
          <w:rFonts w:cs="Times New Roman"/>
        </w:rPr>
      </w:pPr>
      <w:r w:rsidRPr="004874AC">
        <w:rPr>
          <w:rFonts w:eastAsia="Times New Roman" w:cs="Times New Roman"/>
          <w:color w:val="000000"/>
          <w:sz w:val="20"/>
          <w:lang w:eastAsia="en-US"/>
        </w:rPr>
        <w:t xml:space="preserve">Figure </w:t>
      </w:r>
      <w:r w:rsidRPr="004874AC">
        <w:rPr>
          <w:rFonts w:cs="Times New Roman"/>
        </w:rPr>
        <w:fldChar w:fldCharType="begin"/>
      </w:r>
      <w:r w:rsidRPr="004874AC">
        <w:rPr>
          <w:rFonts w:cs="Times New Roman"/>
        </w:rPr>
        <w:instrText xml:space="preserve"> SEQ Figure \* ARABIC </w:instrText>
      </w:r>
      <w:r w:rsidRPr="004874AC">
        <w:rPr>
          <w:rFonts w:cs="Times New Roman"/>
        </w:rPr>
        <w:fldChar w:fldCharType="separate"/>
      </w:r>
      <w:r w:rsidR="00C243DF" w:rsidRPr="004874AC">
        <w:rPr>
          <w:rFonts w:cs="Times New Roman"/>
          <w:noProof/>
        </w:rPr>
        <w:t>1</w:t>
      </w:r>
      <w:r w:rsidRPr="004874AC">
        <w:rPr>
          <w:rFonts w:cs="Times New Roman"/>
          <w:noProof/>
        </w:rPr>
        <w:fldChar w:fldCharType="end"/>
      </w:r>
      <w:r w:rsidRPr="004874AC">
        <w:rPr>
          <w:rFonts w:cs="Times New Roman"/>
          <w:lang w:val="en-US"/>
        </w:rPr>
        <w:t xml:space="preserve"> </w:t>
      </w:r>
      <w:r w:rsidRPr="004874AC">
        <w:rPr>
          <w:rFonts w:cs="Times New Roman"/>
        </w:rPr>
        <w:t>The structure of AI/ML based CSI compression</w:t>
      </w:r>
    </w:p>
    <w:p w14:paraId="5ABA19D9" w14:textId="4EA7C40E" w:rsidR="00067732" w:rsidRPr="004874AC" w:rsidRDefault="00067732" w:rsidP="00067732">
      <w:pPr>
        <w:jc w:val="both"/>
        <w:rPr>
          <w:lang w:val="x-none" w:eastAsia="x-none"/>
        </w:rPr>
      </w:pPr>
      <w:r w:rsidRPr="004874AC">
        <w:t xml:space="preserve">Specifically, the input of the encoder includes eigenvectors for N </w:t>
      </w:r>
      <w:proofErr w:type="spellStart"/>
      <w:r w:rsidRPr="004874AC">
        <w:t>subbands</w:t>
      </w:r>
      <w:proofErr w:type="spellEnd"/>
      <w:r w:rsidRPr="004874AC">
        <w:t>, which are formulated as</w:t>
      </w:r>
      <w:r w:rsidRPr="004874AC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  <w:szCs w:val="2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d>
                    </m:sup>
                  </m:sSup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</m:sup>
                  </m:sSup>
                </m:e>
              </m:mr>
            </m:m>
          </m:e>
        </m:d>
      </m:oMath>
      <w:r w:rsidRPr="004874AC">
        <w:t xml:space="preserve">, where </w:t>
      </w:r>
      <m:oMath>
        <m:sSup>
          <m:sSupPr>
            <m:ctrlPr>
              <w:rPr>
                <w:rFonts w:ascii="Cambria Math" w:hAnsi="Cambria Math"/>
                <w:sz w:val="24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p>
            <m:d>
              <m:dPr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sup>
        </m:sSup>
      </m:oMath>
      <w:r w:rsidRPr="004874AC">
        <w:t xml:space="preserve"> denotes the eigenvector for the n-th subband. The codewords can be formulated as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En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encoder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4874AC">
        <w:t xml:space="preserve">,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encoder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 w:rsidRPr="004874AC">
        <w:t xml:space="preserve"> represents the function of the encoder.</w:t>
      </w:r>
      <w:r w:rsidR="00DA4481" w:rsidRPr="004874AC">
        <w:t xml:space="preserve"> The quantizer at the UE side maps the floating-point vector to a quantized bit </w:t>
      </w:r>
      <w:r w:rsidR="00103F09" w:rsidRPr="004874AC">
        <w:t>stream</w:t>
      </w:r>
      <w:r w:rsidR="00DA4481" w:rsidRPr="004874AC">
        <w:t xml:space="preserve"> for CSI feedback. The quantiz</w:t>
      </w:r>
      <w:r w:rsidR="00103F09" w:rsidRPr="004874AC">
        <w:t xml:space="preserve">ation module </w:t>
      </w:r>
      <w:r w:rsidR="00DA4481" w:rsidRPr="004874AC">
        <w:t xml:space="preserve">can be formulated as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quantizer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En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DA4481" w:rsidRPr="004874AC">
        <w:t xml:space="preserve">,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quantizer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 w:rsidR="00DA4481" w:rsidRPr="004874AC">
        <w:t xml:space="preserve"> represents the function of the quantizer. In our simulation, scalar quantization is used.</w:t>
      </w:r>
      <w:r w:rsidR="00E85A78" w:rsidRPr="004874AC">
        <w:t xml:space="preserve"> The de-quantizer recovers the compressed CSI from the feedback CSI bit </w:t>
      </w:r>
      <w:r w:rsidR="00DD5DB7" w:rsidRPr="004874AC">
        <w:t>stream</w:t>
      </w:r>
      <w:r w:rsidR="00E85A78" w:rsidRPr="004874AC">
        <w:t xml:space="preserve"> and sends it as the input to the decoder. The de-quantized CSI can be formulated as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De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dequantizer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85A78" w:rsidRPr="004874AC">
        <w:t xml:space="preserve">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dequantizer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 w:rsidR="00E85A78" w:rsidRPr="004874AC">
        <w:t xml:space="preserve">represents the function of the de-quantizer. The decoder recovers the eigenvectors. The recovered eigenvectors can be formulated as </w:t>
      </w:r>
      <m:oMath>
        <m:acc>
          <m:accPr>
            <m:chr m:val="̃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decoder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De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85A78" w:rsidRPr="004874AC">
        <w:t xml:space="preserve">,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decoder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 w:rsidR="00E85A78" w:rsidRPr="004874AC">
        <w:t xml:space="preserve"> represents the function of the decoder.</w:t>
      </w:r>
    </w:p>
    <w:p w14:paraId="026611E8" w14:textId="106D3A04" w:rsidR="00635F3F" w:rsidRPr="004874AC" w:rsidRDefault="00635F3F" w:rsidP="00635F3F">
      <w:pPr>
        <w:pStyle w:val="Heading2"/>
        <w:rPr>
          <w:lang w:val="en-US" w:eastAsia="zh-CN"/>
        </w:rPr>
      </w:pPr>
      <w:bookmarkStart w:id="7" w:name="OLE_LINK130"/>
      <w:r w:rsidRPr="004874AC">
        <w:rPr>
          <w:lang w:val="en-US" w:eastAsia="zh-CN"/>
        </w:rPr>
        <w:t>2.</w:t>
      </w:r>
      <w:r w:rsidR="00A63CC5">
        <w:rPr>
          <w:lang w:val="en-US" w:eastAsia="zh-CN"/>
        </w:rPr>
        <w:t>2</w:t>
      </w:r>
      <w:r w:rsidRPr="004874AC">
        <w:rPr>
          <w:lang w:val="en-US" w:eastAsia="zh-CN"/>
        </w:rPr>
        <w:t xml:space="preserve"> </w:t>
      </w:r>
      <w:bookmarkStart w:id="8" w:name="OLE_LINK49"/>
      <w:r w:rsidRPr="004874AC">
        <w:rPr>
          <w:lang w:val="en-US" w:eastAsia="zh-CN"/>
        </w:rPr>
        <w:t>Evaluation results for generalization performance</w:t>
      </w:r>
      <w:bookmarkEnd w:id="8"/>
    </w:p>
    <w:p w14:paraId="1A3DD553" w14:textId="77777777" w:rsidR="00E82167" w:rsidRPr="00E82167" w:rsidRDefault="00E82167" w:rsidP="00E82167">
      <w:pPr>
        <w:rPr>
          <w:lang w:val="en-US" w:eastAsia="zh-CN"/>
        </w:rPr>
      </w:pPr>
      <w:r w:rsidRPr="00E82167">
        <w:rPr>
          <w:lang w:val="en-US" w:eastAsia="zh-CN"/>
        </w:rPr>
        <w:t xml:space="preserve">We study the opportunity of using a unified AI/ML model and re-using AI/ML models over UEs’ deployment. We particularly focused on collecting two datasets from </w:t>
      </w:r>
      <w:proofErr w:type="spellStart"/>
      <w:r w:rsidRPr="00E82167">
        <w:rPr>
          <w:lang w:val="en-US" w:eastAsia="zh-CN"/>
        </w:rPr>
        <w:t>UMa</w:t>
      </w:r>
      <w:proofErr w:type="spellEnd"/>
      <w:r w:rsidRPr="00E82167">
        <w:rPr>
          <w:lang w:val="en-US" w:eastAsia="zh-CN"/>
        </w:rPr>
        <w:t xml:space="preserve"> and Umi deployments of UEs. Our evaluation scenarios are as follows:</w:t>
      </w:r>
    </w:p>
    <w:p w14:paraId="512D842E" w14:textId="2E12312C" w:rsidR="00E82167" w:rsidRDefault="00E82167" w:rsidP="00E82167">
      <w:pPr>
        <w:rPr>
          <w:lang w:val="en-US" w:eastAsia="zh-CN"/>
        </w:rPr>
      </w:pPr>
      <w:bookmarkStart w:id="9" w:name="OLE_LINK3"/>
      <w:r w:rsidRPr="00E82167">
        <w:rPr>
          <w:lang w:val="en-US" w:eastAsia="zh-CN"/>
        </w:rPr>
        <w:t>Case 1</w:t>
      </w:r>
      <w:r>
        <w:rPr>
          <w:lang w:val="en-US" w:eastAsia="zh-CN"/>
        </w:rPr>
        <w:t xml:space="preserve">:  </w:t>
      </w:r>
      <w:bookmarkStart w:id="10" w:name="OLE_LINK7"/>
      <w:bookmarkEnd w:id="9"/>
      <w:r>
        <w:rPr>
          <w:lang w:val="en-US" w:eastAsia="zh-CN"/>
        </w:rPr>
        <w:t xml:space="preserve">AI/ML model trained at </w:t>
      </w:r>
      <w:proofErr w:type="spellStart"/>
      <w:r>
        <w:rPr>
          <w:lang w:val="en-US" w:eastAsia="zh-CN"/>
        </w:rPr>
        <w:t>UMa</w:t>
      </w:r>
      <w:proofErr w:type="spellEnd"/>
      <w:r>
        <w:rPr>
          <w:lang w:val="en-US" w:eastAsia="zh-CN"/>
        </w:rPr>
        <w:t xml:space="preserve"> deployment and tested at </w:t>
      </w:r>
      <w:proofErr w:type="spellStart"/>
      <w:r>
        <w:rPr>
          <w:lang w:val="en-US" w:eastAsia="zh-CN"/>
        </w:rPr>
        <w:t>UMa</w:t>
      </w:r>
      <w:proofErr w:type="spellEnd"/>
      <w:r>
        <w:rPr>
          <w:lang w:val="en-US" w:eastAsia="zh-CN"/>
        </w:rPr>
        <w:t xml:space="preserve"> deployment.</w:t>
      </w:r>
    </w:p>
    <w:bookmarkEnd w:id="10"/>
    <w:p w14:paraId="11CFEA2A" w14:textId="42747E0C" w:rsidR="00E82167" w:rsidRPr="00E82167" w:rsidRDefault="00E82167" w:rsidP="00E82167">
      <w:pPr>
        <w:rPr>
          <w:lang w:val="en-US" w:eastAsia="zh-CN"/>
        </w:rPr>
      </w:pPr>
      <w:r>
        <w:rPr>
          <w:lang w:val="en-US" w:eastAsia="zh-CN"/>
        </w:rPr>
        <w:t xml:space="preserve">Case 2:  AI/ML model trained at </w:t>
      </w:r>
      <w:proofErr w:type="spellStart"/>
      <w:r>
        <w:rPr>
          <w:lang w:val="en-US" w:eastAsia="zh-CN"/>
        </w:rPr>
        <w:t>UMi</w:t>
      </w:r>
      <w:proofErr w:type="spellEnd"/>
      <w:r>
        <w:rPr>
          <w:lang w:val="en-US" w:eastAsia="zh-CN"/>
        </w:rPr>
        <w:t xml:space="preserve"> deployment and tested at </w:t>
      </w:r>
      <w:proofErr w:type="spellStart"/>
      <w:r>
        <w:rPr>
          <w:lang w:val="en-US" w:eastAsia="zh-CN"/>
        </w:rPr>
        <w:t>UMi</w:t>
      </w:r>
      <w:proofErr w:type="spellEnd"/>
      <w:r>
        <w:rPr>
          <w:lang w:val="en-US" w:eastAsia="zh-CN"/>
        </w:rPr>
        <w:t xml:space="preserve"> deployment.</w:t>
      </w:r>
    </w:p>
    <w:p w14:paraId="5A34A6EF" w14:textId="49C788E3" w:rsidR="00E82167" w:rsidRDefault="00E82167" w:rsidP="00E82167">
      <w:pPr>
        <w:rPr>
          <w:lang w:val="en-US" w:eastAsia="zh-CN"/>
        </w:rPr>
      </w:pPr>
      <w:bookmarkStart w:id="11" w:name="OLE_LINK4"/>
      <w:r>
        <w:rPr>
          <w:lang w:val="en-US" w:eastAsia="zh-CN"/>
        </w:rPr>
        <w:t>Case 3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 </w:t>
      </w:r>
      <w:bookmarkStart w:id="12" w:name="OLE_LINK6"/>
      <w:r w:rsidRPr="00E82167">
        <w:rPr>
          <w:lang w:val="en-US" w:eastAsia="zh-CN"/>
        </w:rPr>
        <w:t xml:space="preserve">AI/ML model trained at </w:t>
      </w:r>
      <w:proofErr w:type="spellStart"/>
      <w:r w:rsidRPr="00E82167">
        <w:rPr>
          <w:lang w:val="en-US" w:eastAsia="zh-CN"/>
        </w:rPr>
        <w:t>UMa</w:t>
      </w:r>
      <w:proofErr w:type="spellEnd"/>
      <w:r w:rsidRPr="00E82167">
        <w:rPr>
          <w:lang w:val="en-US" w:eastAsia="zh-CN"/>
        </w:rPr>
        <w:t xml:space="preserve"> deployment and tested at </w:t>
      </w:r>
      <w:proofErr w:type="spellStart"/>
      <w:r w:rsidRPr="00E82167">
        <w:rPr>
          <w:lang w:val="en-US" w:eastAsia="zh-CN"/>
        </w:rPr>
        <w:t>UMi</w:t>
      </w:r>
      <w:proofErr w:type="spellEnd"/>
      <w:r w:rsidRPr="00E82167">
        <w:rPr>
          <w:lang w:val="en-US" w:eastAsia="zh-CN"/>
        </w:rPr>
        <w:t xml:space="preserve"> deployment</w:t>
      </w:r>
      <w:bookmarkEnd w:id="12"/>
    </w:p>
    <w:p w14:paraId="1FD6715C" w14:textId="4D320A2F" w:rsidR="00E82167" w:rsidRDefault="00E82167" w:rsidP="00E82167">
      <w:pPr>
        <w:rPr>
          <w:lang w:val="en-US" w:eastAsia="zh-CN"/>
        </w:rPr>
      </w:pPr>
      <w:r>
        <w:rPr>
          <w:lang w:val="en-US" w:eastAsia="zh-CN"/>
        </w:rPr>
        <w:t xml:space="preserve">Case 4:  AI/ML model trained at </w:t>
      </w:r>
      <w:proofErr w:type="spellStart"/>
      <w:r>
        <w:rPr>
          <w:lang w:val="en-US" w:eastAsia="zh-CN"/>
        </w:rPr>
        <w:t>UMi</w:t>
      </w:r>
      <w:proofErr w:type="spellEnd"/>
      <w:r>
        <w:rPr>
          <w:lang w:val="en-US" w:eastAsia="zh-CN"/>
        </w:rPr>
        <w:t xml:space="preserve"> deployment and tested at </w:t>
      </w:r>
      <w:proofErr w:type="spellStart"/>
      <w:r>
        <w:rPr>
          <w:lang w:val="en-US" w:eastAsia="zh-CN"/>
        </w:rPr>
        <w:t>UMa</w:t>
      </w:r>
      <w:proofErr w:type="spellEnd"/>
      <w:r>
        <w:rPr>
          <w:lang w:val="en-US" w:eastAsia="zh-CN"/>
        </w:rPr>
        <w:t xml:space="preserve"> deployment</w:t>
      </w:r>
    </w:p>
    <w:p w14:paraId="03572F0C" w14:textId="34EBBBDD" w:rsidR="00E82167" w:rsidRDefault="00E82167" w:rsidP="00E82167">
      <w:pPr>
        <w:rPr>
          <w:lang w:val="en-US" w:eastAsia="zh-CN"/>
        </w:rPr>
      </w:pPr>
      <w:r>
        <w:rPr>
          <w:lang w:val="en-US" w:eastAsia="zh-CN"/>
        </w:rPr>
        <w:t xml:space="preserve">Case 5:  AI/ML model trained at </w:t>
      </w:r>
      <w:r w:rsidR="00C21AC8">
        <w:rPr>
          <w:lang w:val="en-US" w:eastAsia="zh-CN"/>
        </w:rPr>
        <w:t xml:space="preserve">mixture of </w:t>
      </w:r>
      <w:proofErr w:type="spellStart"/>
      <w:r>
        <w:rPr>
          <w:lang w:val="en-US" w:eastAsia="zh-CN"/>
        </w:rPr>
        <w:t>U</w:t>
      </w:r>
      <w:r w:rsidR="00C21AC8">
        <w:rPr>
          <w:lang w:val="en-US" w:eastAsia="zh-CN"/>
        </w:rPr>
        <w:t>Ma</w:t>
      </w:r>
      <w:proofErr w:type="spellEnd"/>
      <w:r w:rsidR="00C21AC8"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UMi</w:t>
      </w:r>
      <w:proofErr w:type="spellEnd"/>
      <w:r>
        <w:rPr>
          <w:lang w:val="en-US" w:eastAsia="zh-CN"/>
        </w:rPr>
        <w:t xml:space="preserve"> deployment and tested at </w:t>
      </w:r>
      <w:proofErr w:type="spellStart"/>
      <w:r>
        <w:rPr>
          <w:lang w:val="en-US" w:eastAsia="zh-CN"/>
        </w:rPr>
        <w:t>UMi</w:t>
      </w:r>
      <w:proofErr w:type="spellEnd"/>
      <w:r>
        <w:rPr>
          <w:lang w:val="en-US" w:eastAsia="zh-CN"/>
        </w:rPr>
        <w:t xml:space="preserve"> deployment</w:t>
      </w:r>
    </w:p>
    <w:p w14:paraId="28A4F5EA" w14:textId="172D7495" w:rsidR="00E82167" w:rsidRPr="00E82167" w:rsidRDefault="00E82167" w:rsidP="00E82167">
      <w:pPr>
        <w:rPr>
          <w:lang w:val="en-US" w:eastAsia="zh-CN"/>
        </w:rPr>
      </w:pPr>
      <w:r>
        <w:rPr>
          <w:lang w:val="en-US" w:eastAsia="zh-CN"/>
        </w:rPr>
        <w:t>Case 6:  AI/ML model trained at</w:t>
      </w:r>
      <w:r w:rsidR="00C21AC8">
        <w:rPr>
          <w:lang w:val="en-US" w:eastAsia="zh-CN"/>
        </w:rPr>
        <w:t xml:space="preserve"> mixture </w:t>
      </w:r>
      <w:proofErr w:type="gramStart"/>
      <w:r w:rsidR="00C21AC8">
        <w:rPr>
          <w:lang w:val="en-US" w:eastAsia="zh-CN"/>
        </w:rPr>
        <w:t xml:space="preserve">of 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UMa</w:t>
      </w:r>
      <w:proofErr w:type="spellEnd"/>
      <w:proofErr w:type="gramEnd"/>
      <w:r w:rsidR="00C21AC8"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UMi</w:t>
      </w:r>
      <w:proofErr w:type="spellEnd"/>
      <w:r>
        <w:rPr>
          <w:lang w:val="en-US" w:eastAsia="zh-CN"/>
        </w:rPr>
        <w:t xml:space="preserve"> deployment and tested at </w:t>
      </w:r>
      <w:proofErr w:type="spellStart"/>
      <w:r>
        <w:rPr>
          <w:lang w:val="en-US" w:eastAsia="zh-CN"/>
        </w:rPr>
        <w:t>UMa</w:t>
      </w:r>
      <w:proofErr w:type="spellEnd"/>
      <w:r>
        <w:rPr>
          <w:lang w:val="en-US" w:eastAsia="zh-CN"/>
        </w:rPr>
        <w:t xml:space="preserve"> deployment</w:t>
      </w:r>
    </w:p>
    <w:bookmarkEnd w:id="11"/>
    <w:p w14:paraId="7DDA498E" w14:textId="6890811F" w:rsidR="00635F3F" w:rsidRPr="004874AC" w:rsidRDefault="00CD5A4B" w:rsidP="00635F3F">
      <w:pPr>
        <w:pStyle w:val="Caption"/>
        <w:jc w:val="center"/>
        <w:rPr>
          <w:rFonts w:cs="Times New Roman"/>
          <w:lang w:val="en-US" w:eastAsia="zh-CN"/>
        </w:rPr>
      </w:pPr>
      <w:r>
        <w:rPr>
          <w:rFonts w:cs="Times New Roman"/>
        </w:rPr>
        <w:t>T</w:t>
      </w:r>
      <w:r>
        <w:rPr>
          <w:rFonts w:cs="Times New Roman" w:hint="eastAsia"/>
          <w:lang w:eastAsia="zh-CN"/>
        </w:rPr>
        <w:t>able</w:t>
      </w:r>
      <w:r w:rsidR="00635F3F" w:rsidRPr="004874AC">
        <w:rPr>
          <w:rFonts w:cs="Times New Roman"/>
        </w:rPr>
        <w:t xml:space="preserve"> </w:t>
      </w:r>
      <w:r w:rsidR="00635F3F" w:rsidRPr="004874AC">
        <w:rPr>
          <w:rFonts w:cs="Times New Roman"/>
        </w:rPr>
        <w:fldChar w:fldCharType="begin"/>
      </w:r>
      <w:r w:rsidR="00635F3F" w:rsidRPr="004874AC">
        <w:rPr>
          <w:rFonts w:cs="Times New Roman"/>
        </w:rPr>
        <w:instrText xml:space="preserve"> SEQ Figure \* ARABIC </w:instrText>
      </w:r>
      <w:r w:rsidR="00635F3F" w:rsidRPr="004874AC">
        <w:rPr>
          <w:rFonts w:cs="Times New Roman"/>
        </w:rPr>
        <w:fldChar w:fldCharType="separate"/>
      </w:r>
      <w:r w:rsidR="00635F3F" w:rsidRPr="004874AC">
        <w:rPr>
          <w:rFonts w:cs="Times New Roman"/>
          <w:noProof/>
        </w:rPr>
        <w:t>2</w:t>
      </w:r>
      <w:r w:rsidR="00635F3F" w:rsidRPr="004874AC">
        <w:rPr>
          <w:rFonts w:cs="Times New Roman"/>
          <w:noProof/>
        </w:rPr>
        <w:fldChar w:fldCharType="end"/>
      </w:r>
      <w:r w:rsidR="00635F3F" w:rsidRPr="004874AC">
        <w:rPr>
          <w:rFonts w:cs="Times New Roman"/>
        </w:rPr>
        <w:t xml:space="preserve"> Evaluation results for CSI compression with model generalization</w:t>
      </w:r>
      <w:r w:rsidR="00EB38CB">
        <w:rPr>
          <w:rFonts w:cs="Times New Roman"/>
        </w:rPr>
        <w:t xml:space="preserve"> </w:t>
      </w:r>
      <w:r w:rsidR="00EB38CB">
        <w:rPr>
          <w:rFonts w:cs="Times New Roman" w:hint="eastAsia"/>
          <w:lang w:eastAsia="zh-CN"/>
        </w:rPr>
        <w:t>with</w:t>
      </w:r>
      <w:r w:rsidR="00EB38CB">
        <w:rPr>
          <w:rFonts w:cs="Times New Roman"/>
          <w:lang w:eastAsia="zh-CN"/>
        </w:rPr>
        <w:t xml:space="preserve"> 256 </w:t>
      </w:r>
      <w:proofErr w:type="spellStart"/>
      <w:r w:rsidR="00EB38CB">
        <w:rPr>
          <w:rFonts w:cs="Times New Roman"/>
          <w:lang w:eastAsia="zh-CN"/>
        </w:rPr>
        <w:t>payl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69"/>
        <w:gridCol w:w="3011"/>
      </w:tblGrid>
      <w:tr w:rsidR="00C21AC8" w14:paraId="568F3986" w14:textId="77777777" w:rsidTr="00C21AC8">
        <w:trPr>
          <w:jc w:val="center"/>
        </w:trPr>
        <w:tc>
          <w:tcPr>
            <w:tcW w:w="3469" w:type="dxa"/>
          </w:tcPr>
          <w:p w14:paraId="3C14DAA9" w14:textId="3C01E706" w:rsidR="00C21AC8" w:rsidRPr="00C21AC8" w:rsidRDefault="00C21AC8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r>
              <w:t>Evaluation Scenario</w:t>
            </w:r>
          </w:p>
        </w:tc>
        <w:tc>
          <w:tcPr>
            <w:tcW w:w="3011" w:type="dxa"/>
          </w:tcPr>
          <w:p w14:paraId="0715489C" w14:textId="309D7154" w:rsidR="00C21AC8" w:rsidRPr="00C21AC8" w:rsidRDefault="00EB38CB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r>
              <w:t>SGCS</w:t>
            </w:r>
          </w:p>
        </w:tc>
      </w:tr>
      <w:tr w:rsidR="00C21AC8" w14:paraId="55DA213F" w14:textId="77777777" w:rsidTr="00C21AC8">
        <w:trPr>
          <w:jc w:val="center"/>
        </w:trPr>
        <w:tc>
          <w:tcPr>
            <w:tcW w:w="3469" w:type="dxa"/>
          </w:tcPr>
          <w:p w14:paraId="4F9EB401" w14:textId="20BE4799" w:rsidR="00C21AC8" w:rsidRPr="00C21AC8" w:rsidRDefault="00C21AC8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proofErr w:type="spellStart"/>
            <w:r>
              <w:t>Train@UMa</w:t>
            </w:r>
            <w:proofErr w:type="spellEnd"/>
            <w:r>
              <w:t xml:space="preserve">, </w:t>
            </w:r>
            <w:proofErr w:type="spellStart"/>
            <w:r>
              <w:t>Test@UMa</w:t>
            </w:r>
            <w:proofErr w:type="spellEnd"/>
          </w:p>
        </w:tc>
        <w:tc>
          <w:tcPr>
            <w:tcW w:w="3011" w:type="dxa"/>
          </w:tcPr>
          <w:p w14:paraId="166C5A8A" w14:textId="2D5B8758" w:rsidR="00C21AC8" w:rsidRPr="00C21AC8" w:rsidRDefault="003A7061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r>
              <w:t>0.912</w:t>
            </w:r>
          </w:p>
        </w:tc>
      </w:tr>
      <w:tr w:rsidR="00C21AC8" w14:paraId="3496828D" w14:textId="77777777" w:rsidTr="00C21AC8">
        <w:trPr>
          <w:jc w:val="center"/>
        </w:trPr>
        <w:tc>
          <w:tcPr>
            <w:tcW w:w="3469" w:type="dxa"/>
          </w:tcPr>
          <w:p w14:paraId="2C3A41CF" w14:textId="0D54C5B4" w:rsidR="00C21AC8" w:rsidRPr="00C21AC8" w:rsidRDefault="00C21AC8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proofErr w:type="spellStart"/>
            <w:r>
              <w:t>Train@UMi</w:t>
            </w:r>
            <w:proofErr w:type="spellEnd"/>
            <w:r>
              <w:t xml:space="preserve">, </w:t>
            </w:r>
            <w:proofErr w:type="spellStart"/>
            <w:r>
              <w:t>Test@UMi</w:t>
            </w:r>
            <w:proofErr w:type="spellEnd"/>
          </w:p>
        </w:tc>
        <w:tc>
          <w:tcPr>
            <w:tcW w:w="3011" w:type="dxa"/>
          </w:tcPr>
          <w:p w14:paraId="51FB6675" w14:textId="32648FCB" w:rsidR="00C21AC8" w:rsidRPr="00C21AC8" w:rsidRDefault="003A7061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r>
              <w:t>0.908</w:t>
            </w:r>
          </w:p>
        </w:tc>
      </w:tr>
      <w:tr w:rsidR="00C21AC8" w14:paraId="3EDA4E97" w14:textId="77777777" w:rsidTr="00C21AC8">
        <w:trPr>
          <w:jc w:val="center"/>
        </w:trPr>
        <w:tc>
          <w:tcPr>
            <w:tcW w:w="3469" w:type="dxa"/>
          </w:tcPr>
          <w:p w14:paraId="0D1B3238" w14:textId="4B47C905" w:rsidR="00C21AC8" w:rsidRPr="00C21AC8" w:rsidRDefault="00C21AC8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proofErr w:type="spellStart"/>
            <w:r>
              <w:t>Train@UMa</w:t>
            </w:r>
            <w:proofErr w:type="spellEnd"/>
            <w:r>
              <w:t xml:space="preserve">, </w:t>
            </w:r>
            <w:proofErr w:type="spellStart"/>
            <w:r>
              <w:t>Test@UMi</w:t>
            </w:r>
            <w:proofErr w:type="spellEnd"/>
          </w:p>
        </w:tc>
        <w:tc>
          <w:tcPr>
            <w:tcW w:w="3011" w:type="dxa"/>
          </w:tcPr>
          <w:p w14:paraId="67623D66" w14:textId="68307C13" w:rsidR="00C21AC8" w:rsidRPr="00C21AC8" w:rsidRDefault="003A7061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r>
              <w:t>0.891</w:t>
            </w:r>
            <w:r w:rsidR="00B92ED4">
              <w:t>/-2.3%</w:t>
            </w:r>
          </w:p>
        </w:tc>
      </w:tr>
      <w:tr w:rsidR="00C21AC8" w14:paraId="5C35E65F" w14:textId="77777777" w:rsidTr="00C21AC8">
        <w:trPr>
          <w:jc w:val="center"/>
        </w:trPr>
        <w:tc>
          <w:tcPr>
            <w:tcW w:w="3469" w:type="dxa"/>
          </w:tcPr>
          <w:p w14:paraId="5805DD35" w14:textId="015980FD" w:rsidR="00C21AC8" w:rsidRPr="00C21AC8" w:rsidRDefault="00C21AC8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proofErr w:type="spellStart"/>
            <w:r>
              <w:t>Train@UMi</w:t>
            </w:r>
            <w:proofErr w:type="spellEnd"/>
            <w:r>
              <w:t xml:space="preserve">, </w:t>
            </w:r>
            <w:proofErr w:type="spellStart"/>
            <w:r>
              <w:t>Test@UMa</w:t>
            </w:r>
            <w:proofErr w:type="spellEnd"/>
          </w:p>
        </w:tc>
        <w:tc>
          <w:tcPr>
            <w:tcW w:w="3011" w:type="dxa"/>
          </w:tcPr>
          <w:p w14:paraId="740418BC" w14:textId="7651C6D3" w:rsidR="00C21AC8" w:rsidRPr="00C21AC8" w:rsidRDefault="003A7061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  <w:rPr>
                <w:lang w:eastAsia="zh-CN"/>
              </w:rPr>
            </w:pPr>
            <w:r>
              <w:t>0.882</w:t>
            </w:r>
            <w:r w:rsidR="00B92ED4">
              <w:rPr>
                <w:rFonts w:hint="eastAsia"/>
                <w:lang w:eastAsia="zh-CN"/>
              </w:rPr>
              <w:t>/</w:t>
            </w:r>
            <w:r w:rsidR="00B92ED4">
              <w:rPr>
                <w:lang w:eastAsia="zh-CN"/>
              </w:rPr>
              <w:t>-2.8%</w:t>
            </w:r>
          </w:p>
        </w:tc>
      </w:tr>
      <w:tr w:rsidR="00C21AC8" w14:paraId="65B2872B" w14:textId="77777777" w:rsidTr="00C21AC8">
        <w:trPr>
          <w:jc w:val="center"/>
        </w:trPr>
        <w:tc>
          <w:tcPr>
            <w:tcW w:w="3469" w:type="dxa"/>
          </w:tcPr>
          <w:p w14:paraId="1AD3B0F1" w14:textId="6B872E05" w:rsidR="00C21AC8" w:rsidRPr="00C21AC8" w:rsidRDefault="00C21AC8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proofErr w:type="spellStart"/>
            <w:r>
              <w:t>Train@UMa&amp;UMi</w:t>
            </w:r>
            <w:proofErr w:type="spellEnd"/>
            <w:r>
              <w:t xml:space="preserve">, </w:t>
            </w:r>
            <w:proofErr w:type="spellStart"/>
            <w:r>
              <w:t>Test@UMi</w:t>
            </w:r>
            <w:proofErr w:type="spellEnd"/>
          </w:p>
        </w:tc>
        <w:tc>
          <w:tcPr>
            <w:tcW w:w="3011" w:type="dxa"/>
          </w:tcPr>
          <w:p w14:paraId="4637CCA4" w14:textId="1C2F34DA" w:rsidR="00C21AC8" w:rsidRPr="00C21AC8" w:rsidRDefault="003A7061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r>
              <w:t>0.891</w:t>
            </w:r>
            <w:r w:rsidR="00B92ED4">
              <w:t>/-1.8%</w:t>
            </w:r>
          </w:p>
        </w:tc>
      </w:tr>
      <w:tr w:rsidR="00C21AC8" w14:paraId="32451C9C" w14:textId="77777777" w:rsidTr="00C21AC8">
        <w:trPr>
          <w:jc w:val="center"/>
        </w:trPr>
        <w:tc>
          <w:tcPr>
            <w:tcW w:w="3469" w:type="dxa"/>
          </w:tcPr>
          <w:p w14:paraId="0CF8636D" w14:textId="71B75546" w:rsidR="00C21AC8" w:rsidRPr="00C21AC8" w:rsidRDefault="00C21AC8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proofErr w:type="spellStart"/>
            <w:r>
              <w:lastRenderedPageBreak/>
              <w:t>Train@UMa&amp;UMi</w:t>
            </w:r>
            <w:proofErr w:type="spellEnd"/>
            <w:r>
              <w:t xml:space="preserve">, </w:t>
            </w:r>
            <w:proofErr w:type="spellStart"/>
            <w:r>
              <w:t>Test@UMa</w:t>
            </w:r>
            <w:proofErr w:type="spellEnd"/>
          </w:p>
        </w:tc>
        <w:tc>
          <w:tcPr>
            <w:tcW w:w="3011" w:type="dxa"/>
          </w:tcPr>
          <w:p w14:paraId="300B082B" w14:textId="3126880F" w:rsidR="00C21AC8" w:rsidRPr="00C21AC8" w:rsidRDefault="003A7061" w:rsidP="00C21AC8">
            <w:pPr>
              <w:widowControl w:val="0"/>
              <w:adjustRightInd w:val="0"/>
              <w:snapToGrid w:val="0"/>
              <w:spacing w:beforeLines="30" w:before="72" w:afterLines="30" w:after="72"/>
              <w:jc w:val="center"/>
            </w:pPr>
            <w:r>
              <w:t>0.898</w:t>
            </w:r>
            <w:r w:rsidR="00B92ED4">
              <w:t>/-1.5%</w:t>
            </w:r>
          </w:p>
        </w:tc>
      </w:tr>
    </w:tbl>
    <w:p w14:paraId="2A1175CF" w14:textId="77777777" w:rsidR="004874AC" w:rsidRPr="004874AC" w:rsidRDefault="004874AC" w:rsidP="00635F3F">
      <w:pPr>
        <w:widowControl w:val="0"/>
        <w:adjustRightInd w:val="0"/>
        <w:snapToGrid w:val="0"/>
        <w:spacing w:beforeLines="30" w:before="72" w:afterLines="30" w:after="72"/>
        <w:jc w:val="both"/>
        <w:rPr>
          <w:b/>
          <w:bCs/>
          <w:i/>
          <w:iCs/>
        </w:rPr>
      </w:pPr>
    </w:p>
    <w:p w14:paraId="3A44CEBD" w14:textId="65B385F7" w:rsidR="00635F3F" w:rsidRPr="004874AC" w:rsidRDefault="00635F3F" w:rsidP="00635F3F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bookmarkStart w:id="13" w:name="OLE_LINK28"/>
      <w:r w:rsidRPr="004874AC">
        <w:rPr>
          <w:b/>
          <w:bCs/>
          <w:i/>
          <w:iCs/>
        </w:rPr>
        <w:t xml:space="preserve">Observation </w:t>
      </w:r>
      <w:r w:rsidR="001533E7">
        <w:rPr>
          <w:b/>
          <w:bCs/>
          <w:i/>
          <w:iCs/>
        </w:rPr>
        <w:t>1</w:t>
      </w:r>
      <w:r w:rsidRPr="004874AC">
        <w:rPr>
          <w:i/>
          <w:iCs/>
        </w:rPr>
        <w:t>: For different scenarios, the SGCS degradation is about 1%~</w:t>
      </w:r>
      <w:r w:rsidR="003228FC">
        <w:rPr>
          <w:i/>
          <w:iCs/>
        </w:rPr>
        <w:t>3</w:t>
      </w:r>
      <w:r w:rsidRPr="004874AC">
        <w:rPr>
          <w:i/>
          <w:iCs/>
        </w:rPr>
        <w:t>% when training set and testing set are mismatching.</w:t>
      </w:r>
    </w:p>
    <w:p w14:paraId="7CBBEFC4" w14:textId="03B64BBF" w:rsidR="00635F3F" w:rsidRPr="004874AC" w:rsidRDefault="00635F3F" w:rsidP="00635F3F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 w:rsidRPr="004874AC">
        <w:rPr>
          <w:b/>
          <w:bCs/>
          <w:i/>
          <w:iCs/>
        </w:rPr>
        <w:t xml:space="preserve">Observation </w:t>
      </w:r>
      <w:r w:rsidR="001533E7">
        <w:rPr>
          <w:b/>
          <w:bCs/>
          <w:i/>
          <w:iCs/>
        </w:rPr>
        <w:t>2</w:t>
      </w:r>
      <w:r w:rsidRPr="004874AC">
        <w:rPr>
          <w:i/>
          <w:iCs/>
        </w:rPr>
        <w:t xml:space="preserve">: Training on mixing dataset with </w:t>
      </w:r>
      <w:proofErr w:type="spellStart"/>
      <w:r w:rsidR="003228FC">
        <w:rPr>
          <w:i/>
          <w:iCs/>
        </w:rPr>
        <w:t>UMa</w:t>
      </w:r>
      <w:proofErr w:type="spellEnd"/>
      <w:r w:rsidR="003228FC">
        <w:rPr>
          <w:i/>
          <w:iCs/>
        </w:rPr>
        <w:t xml:space="preserve"> </w:t>
      </w:r>
      <w:r w:rsidRPr="004874AC">
        <w:rPr>
          <w:i/>
          <w:iCs/>
        </w:rPr>
        <w:t xml:space="preserve">and </w:t>
      </w:r>
      <w:proofErr w:type="spellStart"/>
      <w:r w:rsidR="003228FC">
        <w:rPr>
          <w:i/>
          <w:iCs/>
        </w:rPr>
        <w:t>UMi</w:t>
      </w:r>
      <w:proofErr w:type="spellEnd"/>
      <w:r w:rsidRPr="004874AC">
        <w:rPr>
          <w:i/>
          <w:iCs/>
        </w:rPr>
        <w:t xml:space="preserve"> can improve the generalization performance (about 1.4%/0.6%) of AI/ML model for </w:t>
      </w:r>
      <w:proofErr w:type="spellStart"/>
      <w:r w:rsidR="003228FC">
        <w:rPr>
          <w:i/>
          <w:iCs/>
        </w:rPr>
        <w:t>UMa</w:t>
      </w:r>
      <w:proofErr w:type="spellEnd"/>
      <w:r w:rsidR="003228FC">
        <w:rPr>
          <w:i/>
          <w:iCs/>
        </w:rPr>
        <w:t xml:space="preserve"> </w:t>
      </w:r>
      <w:r w:rsidRPr="004874AC">
        <w:rPr>
          <w:i/>
          <w:iCs/>
        </w:rPr>
        <w:t xml:space="preserve">and </w:t>
      </w:r>
      <w:proofErr w:type="spellStart"/>
      <w:r w:rsidR="003228FC">
        <w:rPr>
          <w:i/>
          <w:iCs/>
        </w:rPr>
        <w:t>UMi</w:t>
      </w:r>
      <w:proofErr w:type="spellEnd"/>
      <w:r w:rsidRPr="004874AC">
        <w:rPr>
          <w:i/>
          <w:iCs/>
        </w:rPr>
        <w:t>.</w:t>
      </w:r>
    </w:p>
    <w:p w14:paraId="50EA1A81" w14:textId="0F6F61E0" w:rsidR="00635F3F" w:rsidRPr="004874AC" w:rsidRDefault="00635F3F" w:rsidP="00635F3F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bookmarkStart w:id="14" w:name="OLE_LINK40"/>
      <w:bookmarkEnd w:id="13"/>
      <w:r w:rsidRPr="004874AC">
        <w:rPr>
          <w:b/>
          <w:bCs/>
          <w:i/>
          <w:iCs/>
        </w:rPr>
        <w:t>Proposal</w:t>
      </w:r>
      <w:r w:rsidR="001533E7">
        <w:rPr>
          <w:b/>
          <w:bCs/>
          <w:i/>
          <w:iCs/>
        </w:rPr>
        <w:t>1</w:t>
      </w:r>
      <w:r w:rsidRPr="004874AC">
        <w:rPr>
          <w:b/>
          <w:bCs/>
          <w:i/>
          <w:iCs/>
        </w:rPr>
        <w:t xml:space="preserve">: </w:t>
      </w:r>
      <w:r w:rsidRPr="004874AC">
        <w:rPr>
          <w:i/>
          <w:iCs/>
        </w:rPr>
        <w:t>Mixed dataset should be considered as a</w:t>
      </w:r>
      <w:r w:rsidR="003228FC">
        <w:rPr>
          <w:rFonts w:hint="eastAsia"/>
          <w:i/>
          <w:iCs/>
          <w:lang w:eastAsia="zh-CN"/>
        </w:rPr>
        <w:t>n</w:t>
      </w:r>
      <w:r w:rsidRPr="004874AC">
        <w:rPr>
          <w:i/>
          <w:iCs/>
        </w:rPr>
        <w:t xml:space="preserve"> effective way to increase AI model generation.</w:t>
      </w:r>
    </w:p>
    <w:p w14:paraId="05609049" w14:textId="7C3D5C27" w:rsidR="00D260F6" w:rsidRPr="004874AC" w:rsidRDefault="00635F3F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 w:rsidRPr="004874AC">
        <w:rPr>
          <w:b/>
          <w:bCs/>
          <w:i/>
          <w:iCs/>
        </w:rPr>
        <w:t>Proposal</w:t>
      </w:r>
      <w:r w:rsidR="001533E7">
        <w:rPr>
          <w:b/>
          <w:bCs/>
          <w:i/>
          <w:iCs/>
        </w:rPr>
        <w:t>2</w:t>
      </w:r>
      <w:r w:rsidRPr="004874AC">
        <w:rPr>
          <w:b/>
          <w:bCs/>
          <w:i/>
          <w:iCs/>
        </w:rPr>
        <w:t>:</w:t>
      </w:r>
      <w:r w:rsidRPr="004874AC">
        <w:t xml:space="preserve"> </w:t>
      </w:r>
      <w:r w:rsidRPr="004874AC">
        <w:rPr>
          <w:i/>
          <w:iCs/>
        </w:rPr>
        <w:t>AI model performance should be evaluated on datasets with different scenario and configuration.</w:t>
      </w:r>
      <w:bookmarkEnd w:id="14"/>
    </w:p>
    <w:p w14:paraId="0D6D618F" w14:textId="57375BE8" w:rsidR="0020198A" w:rsidRPr="004874AC" w:rsidRDefault="00290376" w:rsidP="0020198A">
      <w:pPr>
        <w:pStyle w:val="Heading1"/>
        <w:spacing w:before="0"/>
        <w:rPr>
          <w:rFonts w:ascii="Times New Roman" w:hAnsi="Times New Roman"/>
          <w:lang w:val="en-US"/>
        </w:rPr>
      </w:pPr>
      <w:bookmarkStart w:id="15" w:name="OLE_LINK20"/>
      <w:bookmarkEnd w:id="7"/>
      <w:r>
        <w:rPr>
          <w:rFonts w:ascii="Times New Roman" w:hAnsi="Times New Roman" w:hint="eastAsia"/>
          <w:lang w:val="en-US" w:eastAsia="zh-CN"/>
        </w:rPr>
        <w:t>3</w:t>
      </w:r>
      <w:r w:rsidR="0020198A" w:rsidRPr="004874AC">
        <w:rPr>
          <w:rFonts w:ascii="Times New Roman" w:hAnsi="Times New Roman"/>
          <w:lang w:val="en-US"/>
        </w:rPr>
        <w:t xml:space="preserve"> Conclusions</w:t>
      </w:r>
    </w:p>
    <w:bookmarkEnd w:id="15"/>
    <w:p w14:paraId="2B2D41ED" w14:textId="186CEE33" w:rsidR="00BE5E35" w:rsidRPr="004874AC" w:rsidRDefault="00BE5E35" w:rsidP="007470EA">
      <w:pPr>
        <w:widowControl w:val="0"/>
        <w:snapToGrid w:val="0"/>
        <w:spacing w:beforeLines="30" w:before="72" w:afterLines="30" w:after="72"/>
        <w:jc w:val="both"/>
        <w:rPr>
          <w:rFonts w:eastAsia="Microsoft YaHei"/>
          <w:sz w:val="20"/>
          <w:lang w:val="en-US" w:eastAsia="zh-CN"/>
        </w:rPr>
      </w:pPr>
      <w:r w:rsidRPr="004874AC">
        <w:rPr>
          <w:rFonts w:eastAsia="Microsoft YaHei"/>
        </w:rPr>
        <w:t>In this contribution, we discuss the evaluations on AI/ML for CSI feedback enhancement</w:t>
      </w:r>
      <w:r w:rsidR="00EA14A2" w:rsidRPr="004874AC">
        <w:rPr>
          <w:rFonts w:eastAsia="Microsoft YaHei"/>
        </w:rPr>
        <w:t xml:space="preserve"> </w:t>
      </w:r>
      <w:r w:rsidRPr="004874AC">
        <w:rPr>
          <w:rFonts w:eastAsia="Microsoft YaHei"/>
        </w:rPr>
        <w:t>and provide preliminary simulation results. We have the following observations and proposals.</w:t>
      </w:r>
    </w:p>
    <w:p w14:paraId="2DDAD5DE" w14:textId="3AABDADE" w:rsidR="00FE10A1" w:rsidRDefault="00FE10A1" w:rsidP="00FE10A1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 xml:space="preserve">Observation </w:t>
      </w:r>
      <w:r w:rsidR="001533E7">
        <w:rPr>
          <w:b/>
          <w:bCs/>
          <w:i/>
          <w:iCs/>
        </w:rPr>
        <w:t>1</w:t>
      </w:r>
      <w:r>
        <w:rPr>
          <w:i/>
          <w:iCs/>
        </w:rPr>
        <w:t>: For different scenarios, the SGCS degradation is about 1%~3% when training set and testing set are mismatching.</w:t>
      </w:r>
    </w:p>
    <w:p w14:paraId="3F4B7B38" w14:textId="6804164C" w:rsidR="00FE10A1" w:rsidRDefault="00FE10A1" w:rsidP="00FE10A1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 xml:space="preserve">Observation </w:t>
      </w:r>
      <w:r w:rsidR="001533E7">
        <w:rPr>
          <w:b/>
          <w:bCs/>
          <w:i/>
          <w:iCs/>
        </w:rPr>
        <w:t>2</w:t>
      </w:r>
      <w:r>
        <w:rPr>
          <w:i/>
          <w:iCs/>
        </w:rPr>
        <w:t xml:space="preserve">: Training on mixing dataset with </w:t>
      </w:r>
      <w:proofErr w:type="spellStart"/>
      <w:r>
        <w:rPr>
          <w:i/>
          <w:iCs/>
        </w:rPr>
        <w:t>UMa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UMi</w:t>
      </w:r>
      <w:proofErr w:type="spellEnd"/>
      <w:r>
        <w:rPr>
          <w:i/>
          <w:iCs/>
        </w:rPr>
        <w:t xml:space="preserve"> can improve the generalization performance (about 1.4%/0.6%) of AI/ML model for </w:t>
      </w:r>
      <w:proofErr w:type="spellStart"/>
      <w:r>
        <w:rPr>
          <w:i/>
          <w:iCs/>
        </w:rPr>
        <w:t>UMa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UMi</w:t>
      </w:r>
      <w:proofErr w:type="spellEnd"/>
      <w:r>
        <w:rPr>
          <w:i/>
          <w:iCs/>
        </w:rPr>
        <w:t>.</w:t>
      </w:r>
    </w:p>
    <w:bookmarkEnd w:id="3"/>
    <w:bookmarkEnd w:id="4"/>
    <w:p w14:paraId="0C1E3387" w14:textId="2AD13E60" w:rsidR="00FE10A1" w:rsidRDefault="00FE10A1" w:rsidP="00FE10A1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>Proposal</w:t>
      </w:r>
      <w:r w:rsidR="001533E7">
        <w:rPr>
          <w:b/>
          <w:bCs/>
          <w:i/>
          <w:iCs/>
        </w:rPr>
        <w:t>1</w:t>
      </w:r>
      <w:r>
        <w:rPr>
          <w:b/>
          <w:bCs/>
          <w:i/>
          <w:iCs/>
        </w:rPr>
        <w:t xml:space="preserve">: </w:t>
      </w:r>
      <w:r>
        <w:rPr>
          <w:i/>
          <w:iCs/>
        </w:rPr>
        <w:t>Mixed dataset should be considered as a</w:t>
      </w:r>
      <w:r>
        <w:rPr>
          <w:i/>
          <w:iCs/>
          <w:lang w:eastAsia="zh-CN"/>
        </w:rPr>
        <w:t>n</w:t>
      </w:r>
      <w:r>
        <w:rPr>
          <w:i/>
          <w:iCs/>
        </w:rPr>
        <w:t xml:space="preserve"> effective way to increase AI model generation.</w:t>
      </w:r>
    </w:p>
    <w:p w14:paraId="10A0A8CF" w14:textId="56BD5DEA" w:rsidR="00B26DA0" w:rsidRPr="00A63CC5" w:rsidRDefault="00FE10A1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>Proposal</w:t>
      </w:r>
      <w:r w:rsidR="001533E7">
        <w:rPr>
          <w:b/>
          <w:bCs/>
          <w:i/>
          <w:iCs/>
        </w:rPr>
        <w:t>2</w:t>
      </w:r>
      <w:r>
        <w:rPr>
          <w:b/>
          <w:bCs/>
          <w:i/>
          <w:iCs/>
        </w:rPr>
        <w:t>:</w:t>
      </w:r>
      <w:r>
        <w:t xml:space="preserve"> </w:t>
      </w:r>
      <w:r>
        <w:rPr>
          <w:i/>
          <w:iCs/>
        </w:rPr>
        <w:t>AI model performance should be evaluated on datasets with different scenario and configuration.</w:t>
      </w:r>
    </w:p>
    <w:p w14:paraId="6B9637D8" w14:textId="4E87E11E" w:rsidR="00FA090E" w:rsidRPr="004874AC" w:rsidRDefault="00290376" w:rsidP="00E30362">
      <w:pPr>
        <w:pStyle w:val="Heading1"/>
        <w:spacing w:before="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4</w:t>
      </w:r>
      <w:r w:rsidR="00FA090E" w:rsidRPr="004874AC">
        <w:rPr>
          <w:rFonts w:ascii="Times New Roman" w:hAnsi="Times New Roman"/>
          <w:lang w:val="en-US"/>
        </w:rPr>
        <w:t>. References</w:t>
      </w:r>
    </w:p>
    <w:p w14:paraId="2358F856" w14:textId="3D6E18A8" w:rsidR="00E73C1F" w:rsidRPr="004874AC" w:rsidRDefault="00DE063B" w:rsidP="0056550D">
      <w:pPr>
        <w:pStyle w:val="NoSpacing1"/>
        <w:numPr>
          <w:ilvl w:val="0"/>
          <w:numId w:val="19"/>
        </w:numPr>
        <w:snapToGrid w:val="0"/>
        <w:spacing w:beforeLines="30" w:before="72" w:afterLines="30" w:after="72" w:line="288" w:lineRule="auto"/>
        <w:rPr>
          <w:bCs/>
          <w:sz w:val="20"/>
          <w:szCs w:val="20"/>
        </w:rPr>
      </w:pPr>
      <w:r w:rsidRPr="004874AC">
        <w:rPr>
          <w:bCs/>
          <w:sz w:val="20"/>
          <w:szCs w:val="20"/>
        </w:rPr>
        <w:t>Chairman’s notes, RAN1 #1</w:t>
      </w:r>
      <w:r w:rsidR="0097357F">
        <w:rPr>
          <w:bCs/>
          <w:sz w:val="20"/>
          <w:szCs w:val="20"/>
        </w:rPr>
        <w:t>1</w:t>
      </w:r>
      <w:r w:rsidR="00A63CC5">
        <w:rPr>
          <w:bCs/>
          <w:sz w:val="20"/>
          <w:szCs w:val="20"/>
        </w:rPr>
        <w:t>9</w:t>
      </w:r>
      <w:r w:rsidRPr="004874AC">
        <w:rPr>
          <w:bCs/>
        </w:rPr>
        <w:t>.</w:t>
      </w:r>
    </w:p>
    <w:p w14:paraId="3956E73F" w14:textId="16C49F68" w:rsidR="00E73C1F" w:rsidRPr="004874AC" w:rsidRDefault="00E73C1F" w:rsidP="00E73C1F">
      <w:pPr>
        <w:pStyle w:val="Heading1"/>
        <w:spacing w:before="0"/>
        <w:rPr>
          <w:rFonts w:ascii="Times New Roman" w:hAnsi="Times New Roman"/>
          <w:lang w:val="en-US"/>
        </w:rPr>
      </w:pPr>
      <w:r w:rsidRPr="004874AC">
        <w:rPr>
          <w:rFonts w:ascii="Times New Roman" w:hAnsi="Times New Roman"/>
          <w:lang w:val="en-US"/>
        </w:rPr>
        <w:t>Appendix</w:t>
      </w:r>
    </w:p>
    <w:p w14:paraId="3451C7B7" w14:textId="7117B749" w:rsidR="002D20E4" w:rsidRPr="004874AC" w:rsidRDefault="002D20E4" w:rsidP="002D20E4">
      <w:pPr>
        <w:pStyle w:val="Caption"/>
        <w:keepNext/>
        <w:jc w:val="center"/>
        <w:rPr>
          <w:rFonts w:cs="Times New Roman"/>
        </w:rPr>
      </w:pPr>
      <w:bookmarkStart w:id="16" w:name="OLE_LINK110"/>
      <w:r w:rsidRPr="004874AC">
        <w:rPr>
          <w:rFonts w:cs="Times New Roman"/>
        </w:rPr>
        <w:t xml:space="preserve">Table </w:t>
      </w:r>
      <w:r w:rsidR="00BB6640">
        <w:rPr>
          <w:rFonts w:cs="Times New Roman"/>
        </w:rPr>
        <w:t>5</w:t>
      </w:r>
      <w:r w:rsidRPr="004874AC">
        <w:rPr>
          <w:rFonts w:cs="Times New Roman"/>
          <w:lang w:val="en-US"/>
        </w:rPr>
        <w:t xml:space="preserve"> </w:t>
      </w:r>
      <w:bookmarkStart w:id="17" w:name="OLE_LINK139"/>
      <w:bookmarkStart w:id="18" w:name="OLE_LINK138"/>
      <w:r w:rsidRPr="004874AC">
        <w:rPr>
          <w:rFonts w:cs="Times New Roman"/>
          <w:lang w:val="en-US"/>
        </w:rPr>
        <w:t>Dataset construction</w:t>
      </w:r>
      <w:bookmarkEnd w:id="17"/>
      <w:r w:rsidRPr="004874AC">
        <w:rPr>
          <w:rFonts w:cs="Times New Roman"/>
          <w:lang w:val="en-US"/>
        </w:rPr>
        <w:t xml:space="preserve"> for CSI compression</w:t>
      </w:r>
      <w:bookmarkEnd w:id="18"/>
    </w:p>
    <w:tbl>
      <w:tblPr>
        <w:tblW w:w="602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6"/>
        <w:gridCol w:w="3444"/>
      </w:tblGrid>
      <w:tr w:rsidR="005B3C92" w:rsidRPr="004874AC" w14:paraId="1F4F588A" w14:textId="77777777" w:rsidTr="002801CD">
        <w:trPr>
          <w:trHeight w:val="222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7324E4" w14:textId="77777777" w:rsidR="005B3C92" w:rsidRPr="004874AC" w:rsidRDefault="005B3C92" w:rsidP="002D20E4">
            <w:pPr>
              <w:spacing w:after="0" w:line="257" w:lineRule="auto"/>
              <w:jc w:val="center"/>
              <w:rPr>
                <w:kern w:val="2"/>
                <w:sz w:val="24"/>
                <w:lang w:val="en-US" w:eastAsia="zh-CN"/>
              </w:rPr>
            </w:pPr>
            <w:bookmarkStart w:id="19" w:name="OLE_LINK137"/>
            <w:bookmarkEnd w:id="16"/>
            <w:r w:rsidRPr="004874AC">
              <w:rPr>
                <w:b/>
                <w:bCs/>
                <w:kern w:val="2"/>
                <w:lang w:eastAsia="zh-CN"/>
              </w:rPr>
              <w:t>Parameter</w:t>
            </w:r>
          </w:p>
        </w:tc>
        <w:tc>
          <w:tcPr>
            <w:tcW w:w="3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5B22B6" w14:textId="77777777" w:rsidR="005B3C92" w:rsidRPr="004874AC" w:rsidRDefault="005B3C92" w:rsidP="002D20E4">
            <w:pPr>
              <w:spacing w:after="0" w:line="257" w:lineRule="auto"/>
              <w:jc w:val="both"/>
              <w:rPr>
                <w:kern w:val="2"/>
                <w:lang w:eastAsia="zh-CN"/>
              </w:rPr>
            </w:pPr>
            <w:r w:rsidRPr="004874AC">
              <w:rPr>
                <w:b/>
                <w:bCs/>
                <w:kern w:val="2"/>
                <w:lang w:eastAsia="zh-CN"/>
              </w:rPr>
              <w:t>Descriptions</w:t>
            </w:r>
          </w:p>
        </w:tc>
      </w:tr>
      <w:tr w:rsidR="005B3C92" w:rsidRPr="004874AC" w14:paraId="4BFD4AF3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204775B" w14:textId="77777777" w:rsidR="005B3C92" w:rsidRPr="004874AC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kern w:val="2"/>
                <w:lang w:eastAsia="zh-CN"/>
              </w:rPr>
            </w:pPr>
            <w:r w:rsidRPr="004874AC">
              <w:rPr>
                <w:kern w:val="2"/>
                <w:lang w:eastAsia="zh-CN"/>
              </w:rPr>
              <w:t>Channel type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63B400" w14:textId="77777777" w:rsidR="005B3C92" w:rsidRPr="004874AC" w:rsidRDefault="005B3C92" w:rsidP="002D20E4">
            <w:pPr>
              <w:spacing w:before="100" w:beforeAutospacing="1" w:after="100" w:afterAutospacing="1"/>
              <w:jc w:val="both"/>
              <w:rPr>
                <w:kern w:val="2"/>
                <w:lang w:eastAsia="zh-CN"/>
              </w:rPr>
            </w:pPr>
            <w:proofErr w:type="spellStart"/>
            <w:r w:rsidRPr="004874AC">
              <w:rPr>
                <w:kern w:val="2"/>
                <w:lang w:eastAsia="zh-CN"/>
              </w:rPr>
              <w:t>UMa</w:t>
            </w:r>
            <w:proofErr w:type="spellEnd"/>
          </w:p>
        </w:tc>
      </w:tr>
      <w:tr w:rsidR="005B3C92" w:rsidRPr="004874AC" w14:paraId="77CF3C48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F313C25" w14:textId="77777777" w:rsidR="005B3C92" w:rsidRPr="004874AC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kern w:val="2"/>
                <w:sz w:val="20"/>
                <w:lang w:eastAsia="zh-CN"/>
              </w:rPr>
            </w:pPr>
            <w:r w:rsidRPr="004874AC">
              <w:rPr>
                <w:kern w:val="2"/>
                <w:lang w:eastAsia="zh-CN"/>
              </w:rPr>
              <w:t>UE distribution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DD388D" w14:textId="77777777" w:rsidR="005B3C92" w:rsidRPr="004874AC" w:rsidRDefault="005B3C92" w:rsidP="002D20E4">
            <w:pPr>
              <w:spacing w:before="100" w:beforeAutospacing="1" w:after="100" w:afterAutospacing="1"/>
              <w:jc w:val="both"/>
              <w:rPr>
                <w:kern w:val="2"/>
                <w:sz w:val="24"/>
                <w:lang w:eastAsia="zh-CN"/>
              </w:rPr>
            </w:pPr>
            <w:r w:rsidRPr="004874AC">
              <w:rPr>
                <w:kern w:val="2"/>
                <w:lang w:eastAsia="zh-CN"/>
              </w:rPr>
              <w:t>100% outdoor-LOS (30km/h)</w:t>
            </w:r>
          </w:p>
        </w:tc>
      </w:tr>
      <w:tr w:rsidR="005B3C92" w:rsidRPr="004874AC" w14:paraId="71B4DD03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44885CC" w14:textId="77777777" w:rsidR="005B3C92" w:rsidRPr="004874AC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kern w:val="2"/>
                <w:lang w:eastAsia="zh-CN"/>
              </w:rPr>
            </w:pPr>
            <w:r w:rsidRPr="004874AC">
              <w:rPr>
                <w:kern w:val="2"/>
                <w:lang w:eastAsia="zh-CN"/>
              </w:rPr>
              <w:t>Number of sectors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41D5D3" w14:textId="77777777" w:rsidR="005B3C92" w:rsidRPr="004874AC" w:rsidRDefault="005B3C92" w:rsidP="002D20E4">
            <w:pPr>
              <w:spacing w:before="100" w:beforeAutospacing="1" w:after="100" w:afterAutospacing="1"/>
              <w:jc w:val="both"/>
              <w:rPr>
                <w:kern w:val="2"/>
                <w:lang w:eastAsia="zh-CN"/>
              </w:rPr>
            </w:pPr>
            <w:r w:rsidRPr="004874AC">
              <w:rPr>
                <w:kern w:val="2"/>
                <w:lang w:eastAsia="zh-CN"/>
              </w:rPr>
              <w:t>7</w:t>
            </w:r>
          </w:p>
        </w:tc>
      </w:tr>
      <w:tr w:rsidR="005B3C92" w:rsidRPr="004874AC" w14:paraId="1E7F8477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28FA25E" w14:textId="77777777" w:rsidR="005B3C92" w:rsidRPr="004874AC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kern w:val="2"/>
                <w:lang w:eastAsia="zh-CN"/>
              </w:rPr>
            </w:pPr>
            <w:r w:rsidRPr="004874AC">
              <w:rPr>
                <w:kern w:val="2"/>
                <w:lang w:eastAsia="zh-CN"/>
              </w:rPr>
              <w:t>Number of sectors per cell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54C7BE" w14:textId="77777777" w:rsidR="005B3C92" w:rsidRPr="004874AC" w:rsidRDefault="005B3C92" w:rsidP="002D20E4">
            <w:pPr>
              <w:spacing w:before="100" w:beforeAutospacing="1" w:after="100" w:afterAutospacing="1"/>
              <w:jc w:val="both"/>
              <w:rPr>
                <w:kern w:val="2"/>
                <w:lang w:eastAsia="zh-CN"/>
              </w:rPr>
            </w:pPr>
            <w:r w:rsidRPr="004874AC">
              <w:rPr>
                <w:kern w:val="2"/>
                <w:lang w:eastAsia="zh-CN"/>
              </w:rPr>
              <w:t>3</w:t>
            </w:r>
          </w:p>
        </w:tc>
      </w:tr>
      <w:tr w:rsidR="005B3C92" w:rsidRPr="004874AC" w14:paraId="3D18C42E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D0984CD" w14:textId="77777777" w:rsidR="005B3C92" w:rsidRPr="004874AC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kern w:val="2"/>
                <w:lang w:eastAsia="zh-CN"/>
              </w:rPr>
            </w:pPr>
            <w:r w:rsidRPr="004874AC">
              <w:rPr>
                <w:kern w:val="2"/>
                <w:lang w:eastAsia="zh-CN"/>
              </w:rPr>
              <w:t>Number of UEs per sector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86F76" w14:textId="3E4FBBAE" w:rsidR="005B3C92" w:rsidRPr="004874AC" w:rsidRDefault="005B3C92" w:rsidP="002D20E4">
            <w:pPr>
              <w:spacing w:before="100" w:beforeAutospacing="1" w:after="100" w:afterAutospacing="1"/>
              <w:jc w:val="both"/>
              <w:rPr>
                <w:kern w:val="2"/>
                <w:lang w:eastAsia="zh-CN"/>
              </w:rPr>
            </w:pPr>
            <w:r w:rsidRPr="004874AC">
              <w:rPr>
                <w:kern w:val="2"/>
                <w:lang w:eastAsia="zh-CN"/>
              </w:rPr>
              <w:t xml:space="preserve">5 </w:t>
            </w:r>
          </w:p>
        </w:tc>
      </w:tr>
      <w:tr w:rsidR="005B3C92" w:rsidRPr="004874AC" w14:paraId="79E38E8A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7A2AE908" w14:textId="77777777" w:rsidR="005B3C92" w:rsidRPr="004874AC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kern w:val="2"/>
                <w:lang w:eastAsia="zh-CN"/>
              </w:rPr>
            </w:pPr>
            <w:r w:rsidRPr="004874AC">
              <w:rPr>
                <w:kern w:val="2"/>
                <w:lang w:eastAsia="zh-CN"/>
              </w:rPr>
              <w:t>Simulation drop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3ACD51" w14:textId="77777777" w:rsidR="005B3C92" w:rsidRPr="004874AC" w:rsidRDefault="005B3C92" w:rsidP="002D20E4">
            <w:pPr>
              <w:spacing w:before="100" w:beforeAutospacing="1" w:after="100" w:afterAutospacing="1"/>
              <w:jc w:val="both"/>
              <w:rPr>
                <w:kern w:val="2"/>
                <w:lang w:eastAsia="zh-CN"/>
              </w:rPr>
            </w:pPr>
            <w:r w:rsidRPr="004874AC">
              <w:rPr>
                <w:kern w:val="2"/>
                <w:lang w:eastAsia="zh-CN"/>
              </w:rPr>
              <w:t>10</w:t>
            </w:r>
          </w:p>
        </w:tc>
      </w:tr>
      <w:tr w:rsidR="005B3C92" w:rsidRPr="004874AC" w14:paraId="42AAEC5E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29E0367A" w14:textId="77777777" w:rsidR="005B3C92" w:rsidRPr="004874AC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kern w:val="2"/>
                <w:lang w:eastAsia="zh-CN"/>
              </w:rPr>
            </w:pPr>
            <w:r w:rsidRPr="004874AC">
              <w:rPr>
                <w:kern w:val="2"/>
                <w:lang w:eastAsia="zh-CN"/>
              </w:rPr>
              <w:t>Samples Per UE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96A0FE" w14:textId="77777777" w:rsidR="005B3C92" w:rsidRPr="004874AC" w:rsidRDefault="005B3C92" w:rsidP="002D20E4">
            <w:pPr>
              <w:spacing w:before="100" w:beforeAutospacing="1" w:after="100" w:afterAutospacing="1"/>
              <w:jc w:val="both"/>
              <w:rPr>
                <w:kern w:val="2"/>
                <w:lang w:eastAsia="zh-CN"/>
              </w:rPr>
            </w:pPr>
            <w:r w:rsidRPr="004874AC">
              <w:rPr>
                <w:kern w:val="2"/>
                <w:lang w:eastAsia="zh-CN"/>
              </w:rPr>
              <w:t>50</w:t>
            </w:r>
          </w:p>
        </w:tc>
      </w:tr>
      <w:bookmarkEnd w:id="19"/>
    </w:tbl>
    <w:p w14:paraId="0367CBC5" w14:textId="3F859142" w:rsidR="000618AC" w:rsidRPr="004874AC" w:rsidRDefault="000618AC" w:rsidP="00E73C1F">
      <w:pPr>
        <w:rPr>
          <w:lang w:val="en-US"/>
        </w:rPr>
      </w:pPr>
    </w:p>
    <w:p w14:paraId="06FC8A50" w14:textId="58036C2E" w:rsidR="00952F01" w:rsidRPr="004874AC" w:rsidRDefault="00952F01" w:rsidP="00952F01">
      <w:pPr>
        <w:pStyle w:val="Caption"/>
        <w:keepNext/>
        <w:jc w:val="center"/>
        <w:rPr>
          <w:rFonts w:cs="Times New Roman"/>
        </w:rPr>
      </w:pPr>
      <w:r w:rsidRPr="004874AC">
        <w:rPr>
          <w:rFonts w:cs="Times New Roman"/>
        </w:rPr>
        <w:t xml:space="preserve">Table </w:t>
      </w:r>
      <w:r w:rsidR="00BB6640">
        <w:rPr>
          <w:rFonts w:cs="Times New Roman"/>
        </w:rPr>
        <w:t>6</w:t>
      </w:r>
      <w:r w:rsidRPr="004874AC">
        <w:rPr>
          <w:rFonts w:cs="Times New Roman"/>
          <w:lang w:val="en-US"/>
        </w:rPr>
        <w:t xml:space="preserve"> Training parameters of AI/ML model for CSI compression</w:t>
      </w:r>
    </w:p>
    <w:tbl>
      <w:tblPr>
        <w:tblStyle w:val="TableGrid1"/>
        <w:tblW w:w="5652" w:type="dxa"/>
        <w:jc w:val="center"/>
        <w:tblLook w:val="0420" w:firstRow="1" w:lastRow="0" w:firstColumn="0" w:lastColumn="0" w:noHBand="0" w:noVBand="1"/>
      </w:tblPr>
      <w:tblGrid>
        <w:gridCol w:w="2826"/>
        <w:gridCol w:w="2826"/>
      </w:tblGrid>
      <w:tr w:rsidR="00EA14A2" w:rsidRPr="004874AC" w14:paraId="5A7A146D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7E7F790D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bookmarkStart w:id="20" w:name="_Hlk110499082"/>
            <w:r w:rsidRPr="004874AC">
              <w:rPr>
                <w:b/>
                <w:bCs/>
                <w:szCs w:val="22"/>
              </w:rPr>
              <w:t>AI/ML model details</w:t>
            </w:r>
          </w:p>
        </w:tc>
        <w:tc>
          <w:tcPr>
            <w:tcW w:w="2826" w:type="dxa"/>
            <w:hideMark/>
          </w:tcPr>
          <w:p w14:paraId="7B53D75D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b/>
                <w:bCs/>
                <w:szCs w:val="22"/>
              </w:rPr>
              <w:t>Value</w:t>
            </w:r>
          </w:p>
        </w:tc>
      </w:tr>
      <w:tr w:rsidR="00EA14A2" w:rsidRPr="004874AC" w14:paraId="6B81FDFA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186E8D5D" w14:textId="6CB30FB3" w:rsidR="00EA14A2" w:rsidRPr="004874AC" w:rsidRDefault="00952F01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Backbone</w:t>
            </w:r>
          </w:p>
        </w:tc>
        <w:tc>
          <w:tcPr>
            <w:tcW w:w="2826" w:type="dxa"/>
            <w:hideMark/>
          </w:tcPr>
          <w:p w14:paraId="6431F49C" w14:textId="043B6247" w:rsidR="00EA14A2" w:rsidRPr="004874AC" w:rsidRDefault="00952F01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Transformer</w:t>
            </w:r>
          </w:p>
        </w:tc>
      </w:tr>
      <w:tr w:rsidR="00EA14A2" w:rsidRPr="004874AC" w14:paraId="58BF4123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74F962F1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Training dataset size</w:t>
            </w:r>
          </w:p>
        </w:tc>
        <w:tc>
          <w:tcPr>
            <w:tcW w:w="2826" w:type="dxa"/>
            <w:hideMark/>
          </w:tcPr>
          <w:p w14:paraId="1E55B2F6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8,000</w:t>
            </w:r>
          </w:p>
        </w:tc>
      </w:tr>
      <w:tr w:rsidR="00EA14A2" w:rsidRPr="004874AC" w14:paraId="2CF472DA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3C32B747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Testing dataset size</w:t>
            </w:r>
          </w:p>
        </w:tc>
        <w:tc>
          <w:tcPr>
            <w:tcW w:w="2826" w:type="dxa"/>
            <w:hideMark/>
          </w:tcPr>
          <w:p w14:paraId="00ADF74A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2,000</w:t>
            </w:r>
          </w:p>
        </w:tc>
      </w:tr>
      <w:tr w:rsidR="00EA14A2" w:rsidRPr="004874AC" w14:paraId="4D0F906D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38E6EC0A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Training/testing input type</w:t>
            </w:r>
          </w:p>
        </w:tc>
        <w:tc>
          <w:tcPr>
            <w:tcW w:w="2826" w:type="dxa"/>
            <w:hideMark/>
          </w:tcPr>
          <w:p w14:paraId="0DFA0E9F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Eigenvectors of channels</w:t>
            </w:r>
          </w:p>
        </w:tc>
      </w:tr>
      <w:tr w:rsidR="00EA14A2" w:rsidRPr="004874AC" w14:paraId="4BA0631E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692474F2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Training/testing output type</w:t>
            </w:r>
          </w:p>
        </w:tc>
        <w:tc>
          <w:tcPr>
            <w:tcW w:w="2826" w:type="dxa"/>
            <w:hideMark/>
          </w:tcPr>
          <w:p w14:paraId="36A74F77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Eigenvectors of channels</w:t>
            </w:r>
          </w:p>
        </w:tc>
      </w:tr>
      <w:tr w:rsidR="00EA14A2" w:rsidRPr="004874AC" w14:paraId="77EF98CA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63075C66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lastRenderedPageBreak/>
              <w:t>Batch size</w:t>
            </w:r>
          </w:p>
        </w:tc>
        <w:tc>
          <w:tcPr>
            <w:tcW w:w="2826" w:type="dxa"/>
            <w:hideMark/>
          </w:tcPr>
          <w:p w14:paraId="2C70A17A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64</w:t>
            </w:r>
          </w:p>
        </w:tc>
      </w:tr>
      <w:tr w:rsidR="00EA14A2" w:rsidRPr="004874AC" w14:paraId="64AA9E09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3DC5648F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Epoch</w:t>
            </w:r>
          </w:p>
        </w:tc>
        <w:tc>
          <w:tcPr>
            <w:tcW w:w="2826" w:type="dxa"/>
            <w:hideMark/>
          </w:tcPr>
          <w:p w14:paraId="58AFA06F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400</w:t>
            </w:r>
          </w:p>
        </w:tc>
      </w:tr>
      <w:tr w:rsidR="00EA14A2" w:rsidRPr="004874AC" w14:paraId="1894ED7E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007DA5B3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Encoder output size</w:t>
            </w:r>
          </w:p>
        </w:tc>
        <w:tc>
          <w:tcPr>
            <w:tcW w:w="2826" w:type="dxa"/>
            <w:hideMark/>
          </w:tcPr>
          <w:p w14:paraId="6F4A831D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64</w:t>
            </w:r>
          </w:p>
        </w:tc>
      </w:tr>
      <w:tr w:rsidR="00EA14A2" w:rsidRPr="004874AC" w14:paraId="02D94944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2467C6D4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Quantization method</w:t>
            </w:r>
          </w:p>
        </w:tc>
        <w:tc>
          <w:tcPr>
            <w:tcW w:w="2826" w:type="dxa"/>
            <w:hideMark/>
          </w:tcPr>
          <w:p w14:paraId="3C437481" w14:textId="77777777" w:rsidR="00EA14A2" w:rsidRPr="004874AC" w:rsidRDefault="00EA14A2" w:rsidP="008C22D4">
            <w:pPr>
              <w:jc w:val="center"/>
              <w:rPr>
                <w:szCs w:val="22"/>
              </w:rPr>
            </w:pPr>
            <w:r w:rsidRPr="004874AC">
              <w:rPr>
                <w:szCs w:val="22"/>
              </w:rPr>
              <w:t>Scalar quantization</w:t>
            </w:r>
          </w:p>
        </w:tc>
      </w:tr>
      <w:bookmarkEnd w:id="20"/>
    </w:tbl>
    <w:p w14:paraId="7EBD20BC" w14:textId="77777777" w:rsidR="000618AC" w:rsidRPr="004874AC" w:rsidRDefault="000618AC" w:rsidP="00E73C1F">
      <w:pPr>
        <w:rPr>
          <w:lang w:val="en-US"/>
        </w:rPr>
      </w:pPr>
    </w:p>
    <w:sectPr w:rsidR="000618AC" w:rsidRPr="004874AC" w:rsidSect="00112C4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CDD93" w14:textId="77777777" w:rsidR="00B92BA8" w:rsidRDefault="00B92BA8">
      <w:r>
        <w:separator/>
      </w:r>
    </w:p>
  </w:endnote>
  <w:endnote w:type="continuationSeparator" w:id="0">
    <w:p w14:paraId="21CE4871" w14:textId="77777777" w:rsidR="00B92BA8" w:rsidRDefault="00B92BA8">
      <w:r>
        <w:continuationSeparator/>
      </w:r>
    </w:p>
  </w:endnote>
  <w:endnote w:type="continuationNotice" w:id="1">
    <w:p w14:paraId="6B0C37D2" w14:textId="77777777" w:rsidR="00B92BA8" w:rsidRDefault="00B92B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25056" w14:textId="77777777" w:rsidR="00B92BA8" w:rsidRDefault="00B92BA8">
      <w:r>
        <w:separator/>
      </w:r>
    </w:p>
  </w:footnote>
  <w:footnote w:type="continuationSeparator" w:id="0">
    <w:p w14:paraId="441D60F8" w14:textId="77777777" w:rsidR="00B92BA8" w:rsidRDefault="00B92BA8">
      <w:r>
        <w:continuationSeparator/>
      </w:r>
    </w:p>
  </w:footnote>
  <w:footnote w:type="continuationNotice" w:id="1">
    <w:p w14:paraId="34FA4B45" w14:textId="77777777" w:rsidR="00B92BA8" w:rsidRDefault="00B92B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AA4"/>
    <w:multiLevelType w:val="hybridMultilevel"/>
    <w:tmpl w:val="0BAC24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B1D4B"/>
    <w:multiLevelType w:val="hybridMultilevel"/>
    <w:tmpl w:val="0DAE1ED8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42CD4"/>
    <w:multiLevelType w:val="hybridMultilevel"/>
    <w:tmpl w:val="7D5A48F4"/>
    <w:lvl w:ilvl="0" w:tplc="19F06D18">
      <w:start w:val="1"/>
      <w:numFmt w:val="decimal"/>
      <w:pStyle w:val="observation"/>
      <w:lvlText w:val="Observation %1: 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0" w:firstLine="0"/>
      </w:pPr>
      <w:rPr>
        <w:rFonts w:ascii="Wingdings" w:hAnsi="Wingdings" w:hint="default"/>
        <w:color w:val="000000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C03EF4"/>
    <w:multiLevelType w:val="hybridMultilevel"/>
    <w:tmpl w:val="991E8BCE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913C7"/>
    <w:multiLevelType w:val="hybridMultilevel"/>
    <w:tmpl w:val="DCCE4CA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33F551"/>
    <w:multiLevelType w:val="singleLevel"/>
    <w:tmpl w:val="2033F55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9" w15:restartNumberingAfterBreak="0">
    <w:nsid w:val="29F55A60"/>
    <w:multiLevelType w:val="hybridMultilevel"/>
    <w:tmpl w:val="BA8E5C3A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D30F9"/>
    <w:multiLevelType w:val="multilevel"/>
    <w:tmpl w:val="D63EC72A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9609BD"/>
    <w:multiLevelType w:val="hybridMultilevel"/>
    <w:tmpl w:val="7674CA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E67F3"/>
    <w:multiLevelType w:val="multilevel"/>
    <w:tmpl w:val="03CCEF7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0F00C4"/>
    <w:multiLevelType w:val="hybridMultilevel"/>
    <w:tmpl w:val="29644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12E0A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18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1B06F5B"/>
    <w:multiLevelType w:val="hybridMultilevel"/>
    <w:tmpl w:val="983A8E72"/>
    <w:lvl w:ilvl="0" w:tplc="BB2048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0666842">
    <w:abstractNumId w:val="17"/>
  </w:num>
  <w:num w:numId="2" w16cid:durableId="561017583">
    <w:abstractNumId w:val="7"/>
  </w:num>
  <w:num w:numId="3" w16cid:durableId="1495412075">
    <w:abstractNumId w:val="3"/>
  </w:num>
  <w:num w:numId="4" w16cid:durableId="2899239">
    <w:abstractNumId w:val="14"/>
  </w:num>
  <w:num w:numId="5" w16cid:durableId="1356692289">
    <w:abstractNumId w:val="18"/>
  </w:num>
  <w:num w:numId="6" w16cid:durableId="15180771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4461156">
    <w:abstractNumId w:val="20"/>
  </w:num>
  <w:num w:numId="8" w16cid:durableId="1052000375">
    <w:abstractNumId w:val="9"/>
  </w:num>
  <w:num w:numId="9" w16cid:durableId="886911516">
    <w:abstractNumId w:val="6"/>
  </w:num>
  <w:num w:numId="10" w16cid:durableId="1946383109">
    <w:abstractNumId w:val="5"/>
  </w:num>
  <w:num w:numId="11" w16cid:durableId="697466235">
    <w:abstractNumId w:val="1"/>
  </w:num>
  <w:num w:numId="12" w16cid:durableId="1585796371">
    <w:abstractNumId w:val="11"/>
  </w:num>
  <w:num w:numId="13" w16cid:durableId="689990317">
    <w:abstractNumId w:val="12"/>
  </w:num>
  <w:num w:numId="14" w16cid:durableId="1989433023">
    <w:abstractNumId w:val="10"/>
  </w:num>
  <w:num w:numId="15" w16cid:durableId="85912609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2673232">
    <w:abstractNumId w:val="19"/>
  </w:num>
  <w:num w:numId="17" w16cid:durableId="1708800938">
    <w:abstractNumId w:val="4"/>
  </w:num>
  <w:num w:numId="18" w16cid:durableId="16557926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53777447">
    <w:abstractNumId w:val="8"/>
    <w:lvlOverride w:ilvl="0">
      <w:startOverride w:val="1"/>
    </w:lvlOverride>
  </w:num>
  <w:num w:numId="20" w16cid:durableId="435757662">
    <w:abstractNumId w:val="4"/>
  </w:num>
  <w:num w:numId="21" w16cid:durableId="1749227249">
    <w:abstractNumId w:val="4"/>
  </w:num>
  <w:num w:numId="22" w16cid:durableId="1442533687">
    <w:abstractNumId w:val="2"/>
  </w:num>
  <w:num w:numId="23" w16cid:durableId="1538929842">
    <w:abstractNumId w:val="13"/>
  </w:num>
  <w:num w:numId="24" w16cid:durableId="575669636">
    <w:abstractNumId w:val="0"/>
  </w:num>
  <w:num w:numId="25" w16cid:durableId="88475501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164"/>
    <w:rsid w:val="00005340"/>
    <w:rsid w:val="00005C7A"/>
    <w:rsid w:val="00006716"/>
    <w:rsid w:val="00006886"/>
    <w:rsid w:val="00006B6E"/>
    <w:rsid w:val="00006DE8"/>
    <w:rsid w:val="0000719A"/>
    <w:rsid w:val="000075C8"/>
    <w:rsid w:val="00010805"/>
    <w:rsid w:val="00011A31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0D8E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18A7"/>
    <w:rsid w:val="00032316"/>
    <w:rsid w:val="00033E3D"/>
    <w:rsid w:val="00033F9C"/>
    <w:rsid w:val="00034226"/>
    <w:rsid w:val="0003438C"/>
    <w:rsid w:val="00034754"/>
    <w:rsid w:val="00034869"/>
    <w:rsid w:val="000348E9"/>
    <w:rsid w:val="00036A39"/>
    <w:rsid w:val="00037663"/>
    <w:rsid w:val="000376C4"/>
    <w:rsid w:val="000404C0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AC"/>
    <w:rsid w:val="000618D7"/>
    <w:rsid w:val="00062118"/>
    <w:rsid w:val="0006226B"/>
    <w:rsid w:val="0006289A"/>
    <w:rsid w:val="00062E24"/>
    <w:rsid w:val="00063225"/>
    <w:rsid w:val="00063606"/>
    <w:rsid w:val="000642DB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32"/>
    <w:rsid w:val="000677C8"/>
    <w:rsid w:val="00067F13"/>
    <w:rsid w:val="0007157C"/>
    <w:rsid w:val="000715FB"/>
    <w:rsid w:val="00072186"/>
    <w:rsid w:val="000721B1"/>
    <w:rsid w:val="000725DB"/>
    <w:rsid w:val="000735F2"/>
    <w:rsid w:val="0007468B"/>
    <w:rsid w:val="0007521E"/>
    <w:rsid w:val="00075711"/>
    <w:rsid w:val="00076359"/>
    <w:rsid w:val="00076BDA"/>
    <w:rsid w:val="000775BE"/>
    <w:rsid w:val="0007799F"/>
    <w:rsid w:val="00077BBD"/>
    <w:rsid w:val="00077CB1"/>
    <w:rsid w:val="00080B39"/>
    <w:rsid w:val="00081584"/>
    <w:rsid w:val="0008258A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2D0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4E16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75F"/>
    <w:rsid w:val="000C5891"/>
    <w:rsid w:val="000C5F6E"/>
    <w:rsid w:val="000C6247"/>
    <w:rsid w:val="000C6598"/>
    <w:rsid w:val="000C71F7"/>
    <w:rsid w:val="000C74CE"/>
    <w:rsid w:val="000C770A"/>
    <w:rsid w:val="000C7C1D"/>
    <w:rsid w:val="000C7FD7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70E"/>
    <w:rsid w:val="000D3C21"/>
    <w:rsid w:val="000D41D1"/>
    <w:rsid w:val="000D4A09"/>
    <w:rsid w:val="000D5243"/>
    <w:rsid w:val="000D5DE6"/>
    <w:rsid w:val="000D670F"/>
    <w:rsid w:val="000D7097"/>
    <w:rsid w:val="000D73D0"/>
    <w:rsid w:val="000D7C79"/>
    <w:rsid w:val="000E0F58"/>
    <w:rsid w:val="000E1328"/>
    <w:rsid w:val="000E1FC7"/>
    <w:rsid w:val="000E2A91"/>
    <w:rsid w:val="000E2A94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6F22"/>
    <w:rsid w:val="000E7229"/>
    <w:rsid w:val="000E7E53"/>
    <w:rsid w:val="000F0548"/>
    <w:rsid w:val="000F08E8"/>
    <w:rsid w:val="000F1283"/>
    <w:rsid w:val="000F1300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0F7E38"/>
    <w:rsid w:val="00100297"/>
    <w:rsid w:val="0010072E"/>
    <w:rsid w:val="00101668"/>
    <w:rsid w:val="00101990"/>
    <w:rsid w:val="00101E70"/>
    <w:rsid w:val="0010295D"/>
    <w:rsid w:val="00102BDC"/>
    <w:rsid w:val="00103F09"/>
    <w:rsid w:val="00104DB4"/>
    <w:rsid w:val="00105B71"/>
    <w:rsid w:val="0010636B"/>
    <w:rsid w:val="00106D34"/>
    <w:rsid w:val="0010717F"/>
    <w:rsid w:val="001071E1"/>
    <w:rsid w:val="001073F6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20DF1"/>
    <w:rsid w:val="00120F3B"/>
    <w:rsid w:val="00121650"/>
    <w:rsid w:val="00121B0D"/>
    <w:rsid w:val="001220F7"/>
    <w:rsid w:val="00122126"/>
    <w:rsid w:val="0012260D"/>
    <w:rsid w:val="00122FD1"/>
    <w:rsid w:val="001232EF"/>
    <w:rsid w:val="0012495D"/>
    <w:rsid w:val="00124C9E"/>
    <w:rsid w:val="00124CF7"/>
    <w:rsid w:val="0012595A"/>
    <w:rsid w:val="0012604D"/>
    <w:rsid w:val="00126182"/>
    <w:rsid w:val="00127D45"/>
    <w:rsid w:val="0013042A"/>
    <w:rsid w:val="00130B2C"/>
    <w:rsid w:val="00130E69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5C8"/>
    <w:rsid w:val="00145D43"/>
    <w:rsid w:val="00145D72"/>
    <w:rsid w:val="001467DA"/>
    <w:rsid w:val="00147524"/>
    <w:rsid w:val="00150061"/>
    <w:rsid w:val="001510F0"/>
    <w:rsid w:val="0015184F"/>
    <w:rsid w:val="0015206B"/>
    <w:rsid w:val="00152308"/>
    <w:rsid w:val="00152989"/>
    <w:rsid w:val="0015299A"/>
    <w:rsid w:val="00152D6A"/>
    <w:rsid w:val="00152E31"/>
    <w:rsid w:val="00152F77"/>
    <w:rsid w:val="001532F4"/>
    <w:rsid w:val="001533E7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4AE0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0E4"/>
    <w:rsid w:val="00172509"/>
    <w:rsid w:val="0017462D"/>
    <w:rsid w:val="001752FB"/>
    <w:rsid w:val="00175B7D"/>
    <w:rsid w:val="00176C61"/>
    <w:rsid w:val="00176EAF"/>
    <w:rsid w:val="00177420"/>
    <w:rsid w:val="00177D80"/>
    <w:rsid w:val="001805F8"/>
    <w:rsid w:val="00180857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646F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7D87"/>
    <w:rsid w:val="001A04F7"/>
    <w:rsid w:val="001A08B3"/>
    <w:rsid w:val="001A0929"/>
    <w:rsid w:val="001A0E9D"/>
    <w:rsid w:val="001A0F10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2868"/>
    <w:rsid w:val="001B36D3"/>
    <w:rsid w:val="001B37A3"/>
    <w:rsid w:val="001B3A78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F2B"/>
    <w:rsid w:val="001C3D7A"/>
    <w:rsid w:val="001C4900"/>
    <w:rsid w:val="001C4E28"/>
    <w:rsid w:val="001C5470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3193"/>
    <w:rsid w:val="001D3DF3"/>
    <w:rsid w:val="001D4E40"/>
    <w:rsid w:val="001D5053"/>
    <w:rsid w:val="001D569A"/>
    <w:rsid w:val="001D6EC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E88"/>
    <w:rsid w:val="001F0283"/>
    <w:rsid w:val="001F090E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198A"/>
    <w:rsid w:val="00202263"/>
    <w:rsid w:val="0020232E"/>
    <w:rsid w:val="002025BC"/>
    <w:rsid w:val="00202AB7"/>
    <w:rsid w:val="00202EFE"/>
    <w:rsid w:val="00204372"/>
    <w:rsid w:val="00206442"/>
    <w:rsid w:val="0020694C"/>
    <w:rsid w:val="00206A53"/>
    <w:rsid w:val="00206E0C"/>
    <w:rsid w:val="00210129"/>
    <w:rsid w:val="00210221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54E7"/>
    <w:rsid w:val="00216837"/>
    <w:rsid w:val="00217688"/>
    <w:rsid w:val="002179C2"/>
    <w:rsid w:val="002211E6"/>
    <w:rsid w:val="00221E5B"/>
    <w:rsid w:val="002223E7"/>
    <w:rsid w:val="002231A4"/>
    <w:rsid w:val="002241F7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3BA8"/>
    <w:rsid w:val="00233F56"/>
    <w:rsid w:val="00234AC7"/>
    <w:rsid w:val="00234D07"/>
    <w:rsid w:val="0023631E"/>
    <w:rsid w:val="00241293"/>
    <w:rsid w:val="002421E4"/>
    <w:rsid w:val="0024260B"/>
    <w:rsid w:val="00242694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8C1"/>
    <w:rsid w:val="00252A2F"/>
    <w:rsid w:val="00252ADD"/>
    <w:rsid w:val="002534CB"/>
    <w:rsid w:val="00253D55"/>
    <w:rsid w:val="00254354"/>
    <w:rsid w:val="002548E0"/>
    <w:rsid w:val="00255954"/>
    <w:rsid w:val="002559B7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641"/>
    <w:rsid w:val="00263F86"/>
    <w:rsid w:val="002640DD"/>
    <w:rsid w:val="00264195"/>
    <w:rsid w:val="00264845"/>
    <w:rsid w:val="0026486A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1CD"/>
    <w:rsid w:val="002803C9"/>
    <w:rsid w:val="00281364"/>
    <w:rsid w:val="00281365"/>
    <w:rsid w:val="00281AC9"/>
    <w:rsid w:val="00282694"/>
    <w:rsid w:val="00282FD1"/>
    <w:rsid w:val="002833B8"/>
    <w:rsid w:val="002833F2"/>
    <w:rsid w:val="002836E5"/>
    <w:rsid w:val="00284C51"/>
    <w:rsid w:val="00284FEB"/>
    <w:rsid w:val="00285210"/>
    <w:rsid w:val="002860C4"/>
    <w:rsid w:val="002867D9"/>
    <w:rsid w:val="00286D8F"/>
    <w:rsid w:val="002900FF"/>
    <w:rsid w:val="00290376"/>
    <w:rsid w:val="002907D0"/>
    <w:rsid w:val="00290F2F"/>
    <w:rsid w:val="0029104B"/>
    <w:rsid w:val="00293096"/>
    <w:rsid w:val="002935F0"/>
    <w:rsid w:val="002936F1"/>
    <w:rsid w:val="00293F21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0151"/>
    <w:rsid w:val="002A1830"/>
    <w:rsid w:val="002A23BA"/>
    <w:rsid w:val="002A3127"/>
    <w:rsid w:val="002A3D8E"/>
    <w:rsid w:val="002A4531"/>
    <w:rsid w:val="002A47D7"/>
    <w:rsid w:val="002A50A8"/>
    <w:rsid w:val="002A50DD"/>
    <w:rsid w:val="002A5135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0FB1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06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0E4"/>
    <w:rsid w:val="002D2557"/>
    <w:rsid w:val="002D26A0"/>
    <w:rsid w:val="002D273E"/>
    <w:rsid w:val="002D391F"/>
    <w:rsid w:val="002D45F9"/>
    <w:rsid w:val="002D46DA"/>
    <w:rsid w:val="002D4B0B"/>
    <w:rsid w:val="002D5BE0"/>
    <w:rsid w:val="002D6750"/>
    <w:rsid w:val="002D6B83"/>
    <w:rsid w:val="002D6CC9"/>
    <w:rsid w:val="002D7A58"/>
    <w:rsid w:val="002D7A94"/>
    <w:rsid w:val="002E09FE"/>
    <w:rsid w:val="002E0B66"/>
    <w:rsid w:val="002E0DA2"/>
    <w:rsid w:val="002E23CF"/>
    <w:rsid w:val="002E27E0"/>
    <w:rsid w:val="002E391E"/>
    <w:rsid w:val="002E3BA7"/>
    <w:rsid w:val="002E3F4A"/>
    <w:rsid w:val="002E4AA2"/>
    <w:rsid w:val="002E5270"/>
    <w:rsid w:val="002E5F3F"/>
    <w:rsid w:val="002E7316"/>
    <w:rsid w:val="002E7786"/>
    <w:rsid w:val="002E7E24"/>
    <w:rsid w:val="002F0571"/>
    <w:rsid w:val="002F0B41"/>
    <w:rsid w:val="002F1553"/>
    <w:rsid w:val="002F3316"/>
    <w:rsid w:val="002F397F"/>
    <w:rsid w:val="002F3E01"/>
    <w:rsid w:val="002F427B"/>
    <w:rsid w:val="002F51D9"/>
    <w:rsid w:val="002F6217"/>
    <w:rsid w:val="002F67E2"/>
    <w:rsid w:val="002F7C4C"/>
    <w:rsid w:val="00300149"/>
    <w:rsid w:val="00301099"/>
    <w:rsid w:val="0030348B"/>
    <w:rsid w:val="003038A2"/>
    <w:rsid w:val="00305409"/>
    <w:rsid w:val="00305913"/>
    <w:rsid w:val="00305994"/>
    <w:rsid w:val="0030678A"/>
    <w:rsid w:val="003069EE"/>
    <w:rsid w:val="00306DCF"/>
    <w:rsid w:val="00306FA7"/>
    <w:rsid w:val="0030717B"/>
    <w:rsid w:val="0030797A"/>
    <w:rsid w:val="00307D21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65F"/>
    <w:rsid w:val="003228FC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CC4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5434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E27"/>
    <w:rsid w:val="00356FB5"/>
    <w:rsid w:val="003571FF"/>
    <w:rsid w:val="0035729B"/>
    <w:rsid w:val="00357481"/>
    <w:rsid w:val="003577BC"/>
    <w:rsid w:val="00357A27"/>
    <w:rsid w:val="00357BC5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4450"/>
    <w:rsid w:val="003654FC"/>
    <w:rsid w:val="00366358"/>
    <w:rsid w:val="00367F8F"/>
    <w:rsid w:val="00370CA0"/>
    <w:rsid w:val="003710A7"/>
    <w:rsid w:val="0037175B"/>
    <w:rsid w:val="00371C7C"/>
    <w:rsid w:val="00371F6F"/>
    <w:rsid w:val="00372757"/>
    <w:rsid w:val="00372B67"/>
    <w:rsid w:val="00372C12"/>
    <w:rsid w:val="003738CE"/>
    <w:rsid w:val="00375822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38F2"/>
    <w:rsid w:val="003A3A64"/>
    <w:rsid w:val="003A3F9D"/>
    <w:rsid w:val="003A64CE"/>
    <w:rsid w:val="003A67C0"/>
    <w:rsid w:val="003A692C"/>
    <w:rsid w:val="003A7061"/>
    <w:rsid w:val="003A7AF9"/>
    <w:rsid w:val="003A7B15"/>
    <w:rsid w:val="003A7BCE"/>
    <w:rsid w:val="003B10EE"/>
    <w:rsid w:val="003B27B9"/>
    <w:rsid w:val="003B328B"/>
    <w:rsid w:val="003B3C8E"/>
    <w:rsid w:val="003B3F82"/>
    <w:rsid w:val="003B49B3"/>
    <w:rsid w:val="003B536C"/>
    <w:rsid w:val="003B5441"/>
    <w:rsid w:val="003B552F"/>
    <w:rsid w:val="003B58B0"/>
    <w:rsid w:val="003B61C7"/>
    <w:rsid w:val="003B68EC"/>
    <w:rsid w:val="003B6910"/>
    <w:rsid w:val="003B693F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83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136E"/>
    <w:rsid w:val="003D1909"/>
    <w:rsid w:val="003D201B"/>
    <w:rsid w:val="003D324C"/>
    <w:rsid w:val="003D3451"/>
    <w:rsid w:val="003D350A"/>
    <w:rsid w:val="003D3A34"/>
    <w:rsid w:val="003D561C"/>
    <w:rsid w:val="003D5ADC"/>
    <w:rsid w:val="003D7B2C"/>
    <w:rsid w:val="003D7C96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3E16"/>
    <w:rsid w:val="003E78B4"/>
    <w:rsid w:val="003F0276"/>
    <w:rsid w:val="003F0AD3"/>
    <w:rsid w:val="003F0BA6"/>
    <w:rsid w:val="003F2466"/>
    <w:rsid w:val="003F2933"/>
    <w:rsid w:val="003F305C"/>
    <w:rsid w:val="003F3832"/>
    <w:rsid w:val="003F3D18"/>
    <w:rsid w:val="003F3FE8"/>
    <w:rsid w:val="003F40E1"/>
    <w:rsid w:val="003F4F16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C09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4B96"/>
    <w:rsid w:val="00415042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58B7"/>
    <w:rsid w:val="004264D6"/>
    <w:rsid w:val="004266F1"/>
    <w:rsid w:val="00426B3C"/>
    <w:rsid w:val="00427FE3"/>
    <w:rsid w:val="0043020E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3CED"/>
    <w:rsid w:val="004347C6"/>
    <w:rsid w:val="0043480D"/>
    <w:rsid w:val="00435860"/>
    <w:rsid w:val="004358B1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D94"/>
    <w:rsid w:val="00456F66"/>
    <w:rsid w:val="004573A5"/>
    <w:rsid w:val="00457938"/>
    <w:rsid w:val="00457DEE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3562"/>
    <w:rsid w:val="00464293"/>
    <w:rsid w:val="004642A8"/>
    <w:rsid w:val="00464488"/>
    <w:rsid w:val="00464A10"/>
    <w:rsid w:val="00464BD3"/>
    <w:rsid w:val="00464F42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3CB2"/>
    <w:rsid w:val="00474FA1"/>
    <w:rsid w:val="0047578E"/>
    <w:rsid w:val="00476159"/>
    <w:rsid w:val="00476A53"/>
    <w:rsid w:val="00476ACA"/>
    <w:rsid w:val="00476FAC"/>
    <w:rsid w:val="00477178"/>
    <w:rsid w:val="00480BD6"/>
    <w:rsid w:val="00482AB9"/>
    <w:rsid w:val="00482BDD"/>
    <w:rsid w:val="00483178"/>
    <w:rsid w:val="00483307"/>
    <w:rsid w:val="0048390E"/>
    <w:rsid w:val="004840E5"/>
    <w:rsid w:val="00484327"/>
    <w:rsid w:val="00485AEE"/>
    <w:rsid w:val="00485B06"/>
    <w:rsid w:val="00485DFE"/>
    <w:rsid w:val="00485EDE"/>
    <w:rsid w:val="00486D11"/>
    <w:rsid w:val="004874AC"/>
    <w:rsid w:val="00490146"/>
    <w:rsid w:val="00490D1C"/>
    <w:rsid w:val="00491AD4"/>
    <w:rsid w:val="00491B38"/>
    <w:rsid w:val="00491C35"/>
    <w:rsid w:val="00491C40"/>
    <w:rsid w:val="00492D37"/>
    <w:rsid w:val="00492E1E"/>
    <w:rsid w:val="004935B7"/>
    <w:rsid w:val="004941E2"/>
    <w:rsid w:val="0049421B"/>
    <w:rsid w:val="00494D8C"/>
    <w:rsid w:val="0049563E"/>
    <w:rsid w:val="0049648C"/>
    <w:rsid w:val="00497ECA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D51"/>
    <w:rsid w:val="004A4EEC"/>
    <w:rsid w:val="004A5531"/>
    <w:rsid w:val="004A5805"/>
    <w:rsid w:val="004A5C21"/>
    <w:rsid w:val="004A6264"/>
    <w:rsid w:val="004A62F6"/>
    <w:rsid w:val="004A6804"/>
    <w:rsid w:val="004A6A23"/>
    <w:rsid w:val="004A72BC"/>
    <w:rsid w:val="004A7388"/>
    <w:rsid w:val="004A73A5"/>
    <w:rsid w:val="004A7630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D0094"/>
    <w:rsid w:val="004D0642"/>
    <w:rsid w:val="004D0BD9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7231"/>
    <w:rsid w:val="004D774B"/>
    <w:rsid w:val="004D7A84"/>
    <w:rsid w:val="004D7B8D"/>
    <w:rsid w:val="004D7EE4"/>
    <w:rsid w:val="004E0A41"/>
    <w:rsid w:val="004E1860"/>
    <w:rsid w:val="004E1A9A"/>
    <w:rsid w:val="004E1E1A"/>
    <w:rsid w:val="004E3FA1"/>
    <w:rsid w:val="004E47F1"/>
    <w:rsid w:val="004E5D84"/>
    <w:rsid w:val="004E5F90"/>
    <w:rsid w:val="004E6211"/>
    <w:rsid w:val="004E6324"/>
    <w:rsid w:val="004E64C8"/>
    <w:rsid w:val="004E6552"/>
    <w:rsid w:val="004E6E73"/>
    <w:rsid w:val="004E708A"/>
    <w:rsid w:val="004E70D9"/>
    <w:rsid w:val="004E7DB5"/>
    <w:rsid w:val="004F08CD"/>
    <w:rsid w:val="004F0B69"/>
    <w:rsid w:val="004F0C53"/>
    <w:rsid w:val="004F170F"/>
    <w:rsid w:val="004F3118"/>
    <w:rsid w:val="004F3618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652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07FCC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584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27E5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086"/>
    <w:rsid w:val="00537D4C"/>
    <w:rsid w:val="00537D56"/>
    <w:rsid w:val="0054050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1B2"/>
    <w:rsid w:val="0056550D"/>
    <w:rsid w:val="00565751"/>
    <w:rsid w:val="005657A7"/>
    <w:rsid w:val="0056625A"/>
    <w:rsid w:val="0056708E"/>
    <w:rsid w:val="00570524"/>
    <w:rsid w:val="0057171F"/>
    <w:rsid w:val="00571D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3D53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87D3D"/>
    <w:rsid w:val="00587DC2"/>
    <w:rsid w:val="00590B58"/>
    <w:rsid w:val="00590EDC"/>
    <w:rsid w:val="00591569"/>
    <w:rsid w:val="00592D74"/>
    <w:rsid w:val="00593024"/>
    <w:rsid w:val="00593261"/>
    <w:rsid w:val="0059348E"/>
    <w:rsid w:val="00594996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81B"/>
    <w:rsid w:val="005A58D2"/>
    <w:rsid w:val="005A5ED3"/>
    <w:rsid w:val="005A657C"/>
    <w:rsid w:val="005A6664"/>
    <w:rsid w:val="005A7C45"/>
    <w:rsid w:val="005A7FCF"/>
    <w:rsid w:val="005B0243"/>
    <w:rsid w:val="005B049A"/>
    <w:rsid w:val="005B0A59"/>
    <w:rsid w:val="005B0C7F"/>
    <w:rsid w:val="005B1863"/>
    <w:rsid w:val="005B1995"/>
    <w:rsid w:val="005B2A66"/>
    <w:rsid w:val="005B2C7B"/>
    <w:rsid w:val="005B2CE7"/>
    <w:rsid w:val="005B2D52"/>
    <w:rsid w:val="005B36FA"/>
    <w:rsid w:val="005B3C92"/>
    <w:rsid w:val="005B43DE"/>
    <w:rsid w:val="005B46DF"/>
    <w:rsid w:val="005B5299"/>
    <w:rsid w:val="005B645C"/>
    <w:rsid w:val="005B6499"/>
    <w:rsid w:val="005B6EB6"/>
    <w:rsid w:val="005B7056"/>
    <w:rsid w:val="005B7E8A"/>
    <w:rsid w:val="005C04EC"/>
    <w:rsid w:val="005C0ADB"/>
    <w:rsid w:val="005C0BA7"/>
    <w:rsid w:val="005C19A9"/>
    <w:rsid w:val="005C2779"/>
    <w:rsid w:val="005C282D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C740D"/>
    <w:rsid w:val="005D0EE0"/>
    <w:rsid w:val="005D14F0"/>
    <w:rsid w:val="005D216B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0A5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E7AF2"/>
    <w:rsid w:val="005F0994"/>
    <w:rsid w:val="005F21FC"/>
    <w:rsid w:val="005F2FCF"/>
    <w:rsid w:val="005F36CF"/>
    <w:rsid w:val="005F408B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970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264"/>
    <w:rsid w:val="00624930"/>
    <w:rsid w:val="00624940"/>
    <w:rsid w:val="00625087"/>
    <w:rsid w:val="006257C9"/>
    <w:rsid w:val="006257ED"/>
    <w:rsid w:val="00625F33"/>
    <w:rsid w:val="0062605D"/>
    <w:rsid w:val="00626433"/>
    <w:rsid w:val="006265C7"/>
    <w:rsid w:val="006267D2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35F3F"/>
    <w:rsid w:val="00637D49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F53"/>
    <w:rsid w:val="0065289C"/>
    <w:rsid w:val="00653434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092"/>
    <w:rsid w:val="00662263"/>
    <w:rsid w:val="00662E7D"/>
    <w:rsid w:val="00664D17"/>
    <w:rsid w:val="00666060"/>
    <w:rsid w:val="00670694"/>
    <w:rsid w:val="006712E3"/>
    <w:rsid w:val="0067174E"/>
    <w:rsid w:val="006724BC"/>
    <w:rsid w:val="006728CF"/>
    <w:rsid w:val="006748BB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43F"/>
    <w:rsid w:val="006775E6"/>
    <w:rsid w:val="00680104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87726"/>
    <w:rsid w:val="006908EE"/>
    <w:rsid w:val="00693453"/>
    <w:rsid w:val="00693506"/>
    <w:rsid w:val="00693628"/>
    <w:rsid w:val="00695340"/>
    <w:rsid w:val="00695808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26"/>
    <w:rsid w:val="006A219A"/>
    <w:rsid w:val="006A289D"/>
    <w:rsid w:val="006A2B7F"/>
    <w:rsid w:val="006A3559"/>
    <w:rsid w:val="006A3A22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971"/>
    <w:rsid w:val="006B4B9B"/>
    <w:rsid w:val="006B5528"/>
    <w:rsid w:val="006B5923"/>
    <w:rsid w:val="006B5B28"/>
    <w:rsid w:val="006B609F"/>
    <w:rsid w:val="006B6883"/>
    <w:rsid w:val="006B6FC2"/>
    <w:rsid w:val="006B71EA"/>
    <w:rsid w:val="006B7EB9"/>
    <w:rsid w:val="006C03E5"/>
    <w:rsid w:val="006C0658"/>
    <w:rsid w:val="006C12B8"/>
    <w:rsid w:val="006C12F0"/>
    <w:rsid w:val="006C16E0"/>
    <w:rsid w:val="006C1AE7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851"/>
    <w:rsid w:val="006C6B5B"/>
    <w:rsid w:val="006C6F35"/>
    <w:rsid w:val="006C798F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34C6"/>
    <w:rsid w:val="006E464D"/>
    <w:rsid w:val="006E4AB6"/>
    <w:rsid w:val="006E4DC5"/>
    <w:rsid w:val="006E4F3D"/>
    <w:rsid w:val="006E55AC"/>
    <w:rsid w:val="006E60C8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162A"/>
    <w:rsid w:val="007217F2"/>
    <w:rsid w:val="00721D6A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27577"/>
    <w:rsid w:val="007301CC"/>
    <w:rsid w:val="00730588"/>
    <w:rsid w:val="007328F7"/>
    <w:rsid w:val="00732BBD"/>
    <w:rsid w:val="00732F46"/>
    <w:rsid w:val="007334BD"/>
    <w:rsid w:val="007337E6"/>
    <w:rsid w:val="007338EA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4F7A"/>
    <w:rsid w:val="00745882"/>
    <w:rsid w:val="007461E4"/>
    <w:rsid w:val="007470EA"/>
    <w:rsid w:val="0074741D"/>
    <w:rsid w:val="00750C99"/>
    <w:rsid w:val="007516E6"/>
    <w:rsid w:val="00753479"/>
    <w:rsid w:val="00753AFB"/>
    <w:rsid w:val="007540CE"/>
    <w:rsid w:val="007540E9"/>
    <w:rsid w:val="00754C42"/>
    <w:rsid w:val="00755182"/>
    <w:rsid w:val="007560F5"/>
    <w:rsid w:val="0075620A"/>
    <w:rsid w:val="00760E23"/>
    <w:rsid w:val="0076422D"/>
    <w:rsid w:val="007642D0"/>
    <w:rsid w:val="00764555"/>
    <w:rsid w:val="00764F72"/>
    <w:rsid w:val="007659AD"/>
    <w:rsid w:val="007660CF"/>
    <w:rsid w:val="00766F35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419"/>
    <w:rsid w:val="00776C0E"/>
    <w:rsid w:val="00777240"/>
    <w:rsid w:val="0077765C"/>
    <w:rsid w:val="00777A15"/>
    <w:rsid w:val="00777C54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25F"/>
    <w:rsid w:val="007876DC"/>
    <w:rsid w:val="00787D1B"/>
    <w:rsid w:val="007901EF"/>
    <w:rsid w:val="007904E3"/>
    <w:rsid w:val="00790A2D"/>
    <w:rsid w:val="00790B43"/>
    <w:rsid w:val="00790B44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5F23"/>
    <w:rsid w:val="00796937"/>
    <w:rsid w:val="00796A42"/>
    <w:rsid w:val="007977A8"/>
    <w:rsid w:val="007A00E0"/>
    <w:rsid w:val="007A06ED"/>
    <w:rsid w:val="007A101B"/>
    <w:rsid w:val="007A144D"/>
    <w:rsid w:val="007A31C8"/>
    <w:rsid w:val="007A3B92"/>
    <w:rsid w:val="007A40D7"/>
    <w:rsid w:val="007A4443"/>
    <w:rsid w:val="007A4AC6"/>
    <w:rsid w:val="007A5254"/>
    <w:rsid w:val="007A52E0"/>
    <w:rsid w:val="007A580F"/>
    <w:rsid w:val="007A5C1F"/>
    <w:rsid w:val="007A6015"/>
    <w:rsid w:val="007A60CD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191"/>
    <w:rsid w:val="007C31CE"/>
    <w:rsid w:val="007C36AC"/>
    <w:rsid w:val="007C437D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15F6"/>
    <w:rsid w:val="007D24CB"/>
    <w:rsid w:val="007D3B23"/>
    <w:rsid w:val="007D3BAE"/>
    <w:rsid w:val="007D4C87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17BA"/>
    <w:rsid w:val="007E26C9"/>
    <w:rsid w:val="007E2875"/>
    <w:rsid w:val="007E3427"/>
    <w:rsid w:val="007E3761"/>
    <w:rsid w:val="007E38CF"/>
    <w:rsid w:val="007E4152"/>
    <w:rsid w:val="007E4989"/>
    <w:rsid w:val="007E50F1"/>
    <w:rsid w:val="007E515D"/>
    <w:rsid w:val="007E5559"/>
    <w:rsid w:val="007E6B5B"/>
    <w:rsid w:val="007E6BEB"/>
    <w:rsid w:val="007E6D53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0D86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152"/>
    <w:rsid w:val="00804C5B"/>
    <w:rsid w:val="00804E79"/>
    <w:rsid w:val="0080525E"/>
    <w:rsid w:val="00805B7F"/>
    <w:rsid w:val="00806093"/>
    <w:rsid w:val="008064B8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3CEF"/>
    <w:rsid w:val="00814E4F"/>
    <w:rsid w:val="008157CB"/>
    <w:rsid w:val="00816376"/>
    <w:rsid w:val="00816703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0BB6"/>
    <w:rsid w:val="0083110A"/>
    <w:rsid w:val="0083179F"/>
    <w:rsid w:val="008323E4"/>
    <w:rsid w:val="00832495"/>
    <w:rsid w:val="008332AF"/>
    <w:rsid w:val="00834F5C"/>
    <w:rsid w:val="008352DA"/>
    <w:rsid w:val="00835D56"/>
    <w:rsid w:val="00836628"/>
    <w:rsid w:val="008367B6"/>
    <w:rsid w:val="00840415"/>
    <w:rsid w:val="00840639"/>
    <w:rsid w:val="00840718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F78"/>
    <w:rsid w:val="00854FC3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3EA2"/>
    <w:rsid w:val="00873EF3"/>
    <w:rsid w:val="008756F9"/>
    <w:rsid w:val="008759FB"/>
    <w:rsid w:val="008761AD"/>
    <w:rsid w:val="00876530"/>
    <w:rsid w:val="00876C5E"/>
    <w:rsid w:val="00876C97"/>
    <w:rsid w:val="008770C0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49EA"/>
    <w:rsid w:val="008855DA"/>
    <w:rsid w:val="008859EC"/>
    <w:rsid w:val="008862A0"/>
    <w:rsid w:val="00886A8D"/>
    <w:rsid w:val="00886CC5"/>
    <w:rsid w:val="00886ED5"/>
    <w:rsid w:val="00887AE0"/>
    <w:rsid w:val="00890204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7CF7"/>
    <w:rsid w:val="008A7D68"/>
    <w:rsid w:val="008B05DF"/>
    <w:rsid w:val="008B0EE4"/>
    <w:rsid w:val="008B4397"/>
    <w:rsid w:val="008B5265"/>
    <w:rsid w:val="008B6159"/>
    <w:rsid w:val="008B68B8"/>
    <w:rsid w:val="008B6B10"/>
    <w:rsid w:val="008B7BFB"/>
    <w:rsid w:val="008C0A34"/>
    <w:rsid w:val="008C0A3D"/>
    <w:rsid w:val="008C1D5E"/>
    <w:rsid w:val="008C1EEE"/>
    <w:rsid w:val="008C1F72"/>
    <w:rsid w:val="008C1FB3"/>
    <w:rsid w:val="008C2AB0"/>
    <w:rsid w:val="008C2C10"/>
    <w:rsid w:val="008C3801"/>
    <w:rsid w:val="008C4034"/>
    <w:rsid w:val="008C44B7"/>
    <w:rsid w:val="008C4B69"/>
    <w:rsid w:val="008C4D3B"/>
    <w:rsid w:val="008C547B"/>
    <w:rsid w:val="008C5904"/>
    <w:rsid w:val="008C5952"/>
    <w:rsid w:val="008C5DA7"/>
    <w:rsid w:val="008C5F0B"/>
    <w:rsid w:val="008C6442"/>
    <w:rsid w:val="008C689C"/>
    <w:rsid w:val="008C69C0"/>
    <w:rsid w:val="008C6CB1"/>
    <w:rsid w:val="008C78FA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56D3"/>
    <w:rsid w:val="008D67D5"/>
    <w:rsid w:val="008D7E95"/>
    <w:rsid w:val="008E0BD7"/>
    <w:rsid w:val="008E10B9"/>
    <w:rsid w:val="008E24D9"/>
    <w:rsid w:val="008E3DC2"/>
    <w:rsid w:val="008E4027"/>
    <w:rsid w:val="008E4435"/>
    <w:rsid w:val="008E4A9C"/>
    <w:rsid w:val="008E590F"/>
    <w:rsid w:val="008E664E"/>
    <w:rsid w:val="008E6CA1"/>
    <w:rsid w:val="008E6CF3"/>
    <w:rsid w:val="008E6EBC"/>
    <w:rsid w:val="008E6FEE"/>
    <w:rsid w:val="008E7CD7"/>
    <w:rsid w:val="008F0256"/>
    <w:rsid w:val="008F0979"/>
    <w:rsid w:val="008F2358"/>
    <w:rsid w:val="008F2466"/>
    <w:rsid w:val="008F2CE0"/>
    <w:rsid w:val="008F33FA"/>
    <w:rsid w:val="008F385F"/>
    <w:rsid w:val="008F395F"/>
    <w:rsid w:val="008F3BBD"/>
    <w:rsid w:val="008F3EA8"/>
    <w:rsid w:val="008F3EAB"/>
    <w:rsid w:val="008F5094"/>
    <w:rsid w:val="008F50F0"/>
    <w:rsid w:val="008F5437"/>
    <w:rsid w:val="008F5500"/>
    <w:rsid w:val="008F61E1"/>
    <w:rsid w:val="008F6359"/>
    <w:rsid w:val="008F6401"/>
    <w:rsid w:val="008F686C"/>
    <w:rsid w:val="008F7566"/>
    <w:rsid w:val="008F7CA8"/>
    <w:rsid w:val="0090068A"/>
    <w:rsid w:val="009008FD"/>
    <w:rsid w:val="00900F0F"/>
    <w:rsid w:val="009012A1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6D80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1EF"/>
    <w:rsid w:val="009155F9"/>
    <w:rsid w:val="00916474"/>
    <w:rsid w:val="009168F3"/>
    <w:rsid w:val="009173C8"/>
    <w:rsid w:val="009173ED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521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6B0"/>
    <w:rsid w:val="0094698B"/>
    <w:rsid w:val="00946E46"/>
    <w:rsid w:val="00947598"/>
    <w:rsid w:val="009475AF"/>
    <w:rsid w:val="00947EAB"/>
    <w:rsid w:val="00952813"/>
    <w:rsid w:val="00952F01"/>
    <w:rsid w:val="00953C21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2D4C"/>
    <w:rsid w:val="00962F70"/>
    <w:rsid w:val="009644F8"/>
    <w:rsid w:val="00965218"/>
    <w:rsid w:val="00965A41"/>
    <w:rsid w:val="00965F5D"/>
    <w:rsid w:val="00970546"/>
    <w:rsid w:val="009710FE"/>
    <w:rsid w:val="00971BD7"/>
    <w:rsid w:val="00971E36"/>
    <w:rsid w:val="0097357F"/>
    <w:rsid w:val="009739A4"/>
    <w:rsid w:val="00973F50"/>
    <w:rsid w:val="0097410F"/>
    <w:rsid w:val="0097559E"/>
    <w:rsid w:val="0097680B"/>
    <w:rsid w:val="00976DDA"/>
    <w:rsid w:val="00976FE5"/>
    <w:rsid w:val="009777D9"/>
    <w:rsid w:val="009802E1"/>
    <w:rsid w:val="00980CB6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296"/>
    <w:rsid w:val="009A1D24"/>
    <w:rsid w:val="009A2060"/>
    <w:rsid w:val="009A20BE"/>
    <w:rsid w:val="009A27EB"/>
    <w:rsid w:val="009A3577"/>
    <w:rsid w:val="009A45D0"/>
    <w:rsid w:val="009A4A92"/>
    <w:rsid w:val="009A4CDC"/>
    <w:rsid w:val="009A4DB7"/>
    <w:rsid w:val="009A549B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14"/>
    <w:rsid w:val="009B418B"/>
    <w:rsid w:val="009B4B1B"/>
    <w:rsid w:val="009B5F20"/>
    <w:rsid w:val="009B62F7"/>
    <w:rsid w:val="009B674D"/>
    <w:rsid w:val="009B6E79"/>
    <w:rsid w:val="009B71DE"/>
    <w:rsid w:val="009B7323"/>
    <w:rsid w:val="009B7663"/>
    <w:rsid w:val="009C02A4"/>
    <w:rsid w:val="009C033A"/>
    <w:rsid w:val="009C0A9A"/>
    <w:rsid w:val="009C1606"/>
    <w:rsid w:val="009C1686"/>
    <w:rsid w:val="009C31B2"/>
    <w:rsid w:val="009C3BE8"/>
    <w:rsid w:val="009C403B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310"/>
    <w:rsid w:val="009D56AB"/>
    <w:rsid w:val="009D59BE"/>
    <w:rsid w:val="009D5A3C"/>
    <w:rsid w:val="009D6594"/>
    <w:rsid w:val="009E00BC"/>
    <w:rsid w:val="009E06C9"/>
    <w:rsid w:val="009E1679"/>
    <w:rsid w:val="009E1D50"/>
    <w:rsid w:val="009E2943"/>
    <w:rsid w:val="009E2B5D"/>
    <w:rsid w:val="009E2C99"/>
    <w:rsid w:val="009E3048"/>
    <w:rsid w:val="009E3297"/>
    <w:rsid w:val="009E3F08"/>
    <w:rsid w:val="009E486C"/>
    <w:rsid w:val="009E487B"/>
    <w:rsid w:val="009E503C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B24"/>
    <w:rsid w:val="009F6E58"/>
    <w:rsid w:val="009F734F"/>
    <w:rsid w:val="009F750D"/>
    <w:rsid w:val="009F782E"/>
    <w:rsid w:val="00A0026C"/>
    <w:rsid w:val="00A0046E"/>
    <w:rsid w:val="00A0076C"/>
    <w:rsid w:val="00A009EE"/>
    <w:rsid w:val="00A016F3"/>
    <w:rsid w:val="00A02208"/>
    <w:rsid w:val="00A023A5"/>
    <w:rsid w:val="00A02804"/>
    <w:rsid w:val="00A034EC"/>
    <w:rsid w:val="00A03532"/>
    <w:rsid w:val="00A03E36"/>
    <w:rsid w:val="00A0488B"/>
    <w:rsid w:val="00A04DBE"/>
    <w:rsid w:val="00A0556B"/>
    <w:rsid w:val="00A062D6"/>
    <w:rsid w:val="00A067F4"/>
    <w:rsid w:val="00A06EFA"/>
    <w:rsid w:val="00A07C60"/>
    <w:rsid w:val="00A10B63"/>
    <w:rsid w:val="00A1150A"/>
    <w:rsid w:val="00A11A1C"/>
    <w:rsid w:val="00A11D50"/>
    <w:rsid w:val="00A11F80"/>
    <w:rsid w:val="00A12DEE"/>
    <w:rsid w:val="00A13E9A"/>
    <w:rsid w:val="00A13EE3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324"/>
    <w:rsid w:val="00A256A0"/>
    <w:rsid w:val="00A259B5"/>
    <w:rsid w:val="00A25B8A"/>
    <w:rsid w:val="00A26143"/>
    <w:rsid w:val="00A268F7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368FA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2CA"/>
    <w:rsid w:val="00A536E6"/>
    <w:rsid w:val="00A537FB"/>
    <w:rsid w:val="00A546D4"/>
    <w:rsid w:val="00A54D12"/>
    <w:rsid w:val="00A54FEF"/>
    <w:rsid w:val="00A55482"/>
    <w:rsid w:val="00A55A0D"/>
    <w:rsid w:val="00A567FD"/>
    <w:rsid w:val="00A57682"/>
    <w:rsid w:val="00A5783D"/>
    <w:rsid w:val="00A605E7"/>
    <w:rsid w:val="00A61D35"/>
    <w:rsid w:val="00A6230A"/>
    <w:rsid w:val="00A62B26"/>
    <w:rsid w:val="00A62DEE"/>
    <w:rsid w:val="00A62E9A"/>
    <w:rsid w:val="00A639EE"/>
    <w:rsid w:val="00A63CC5"/>
    <w:rsid w:val="00A63CFB"/>
    <w:rsid w:val="00A65EFB"/>
    <w:rsid w:val="00A66093"/>
    <w:rsid w:val="00A66397"/>
    <w:rsid w:val="00A668C2"/>
    <w:rsid w:val="00A67A41"/>
    <w:rsid w:val="00A70985"/>
    <w:rsid w:val="00A711A9"/>
    <w:rsid w:val="00A71E77"/>
    <w:rsid w:val="00A722B7"/>
    <w:rsid w:val="00A72B9A"/>
    <w:rsid w:val="00A72B9C"/>
    <w:rsid w:val="00A72FFF"/>
    <w:rsid w:val="00A74042"/>
    <w:rsid w:val="00A74187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775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D3"/>
    <w:rsid w:val="00A90EE5"/>
    <w:rsid w:val="00A912B5"/>
    <w:rsid w:val="00A914BC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606"/>
    <w:rsid w:val="00AA2CB9"/>
    <w:rsid w:val="00AA2CBC"/>
    <w:rsid w:val="00AA462B"/>
    <w:rsid w:val="00AA5AC4"/>
    <w:rsid w:val="00AA5B5C"/>
    <w:rsid w:val="00AA6396"/>
    <w:rsid w:val="00AA67B9"/>
    <w:rsid w:val="00AA6F22"/>
    <w:rsid w:val="00AB047E"/>
    <w:rsid w:val="00AB0C4F"/>
    <w:rsid w:val="00AB1242"/>
    <w:rsid w:val="00AB13AA"/>
    <w:rsid w:val="00AB1D3C"/>
    <w:rsid w:val="00AB29B9"/>
    <w:rsid w:val="00AB34C3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092D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7A2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1F9C"/>
    <w:rsid w:val="00B12108"/>
    <w:rsid w:val="00B12599"/>
    <w:rsid w:val="00B12F09"/>
    <w:rsid w:val="00B13041"/>
    <w:rsid w:val="00B1371D"/>
    <w:rsid w:val="00B1455C"/>
    <w:rsid w:val="00B14934"/>
    <w:rsid w:val="00B14AA3"/>
    <w:rsid w:val="00B14D6C"/>
    <w:rsid w:val="00B161A2"/>
    <w:rsid w:val="00B16501"/>
    <w:rsid w:val="00B167E7"/>
    <w:rsid w:val="00B16DC1"/>
    <w:rsid w:val="00B21799"/>
    <w:rsid w:val="00B21A61"/>
    <w:rsid w:val="00B22224"/>
    <w:rsid w:val="00B224C3"/>
    <w:rsid w:val="00B22F9E"/>
    <w:rsid w:val="00B23836"/>
    <w:rsid w:val="00B24C59"/>
    <w:rsid w:val="00B25466"/>
    <w:rsid w:val="00B258BB"/>
    <w:rsid w:val="00B26431"/>
    <w:rsid w:val="00B26467"/>
    <w:rsid w:val="00B26DA0"/>
    <w:rsid w:val="00B272D1"/>
    <w:rsid w:val="00B27D81"/>
    <w:rsid w:val="00B30772"/>
    <w:rsid w:val="00B3124E"/>
    <w:rsid w:val="00B31A93"/>
    <w:rsid w:val="00B31CF5"/>
    <w:rsid w:val="00B32241"/>
    <w:rsid w:val="00B3229B"/>
    <w:rsid w:val="00B32ECC"/>
    <w:rsid w:val="00B336B6"/>
    <w:rsid w:val="00B339A3"/>
    <w:rsid w:val="00B33AB9"/>
    <w:rsid w:val="00B3433F"/>
    <w:rsid w:val="00B34770"/>
    <w:rsid w:val="00B349B2"/>
    <w:rsid w:val="00B353A4"/>
    <w:rsid w:val="00B35745"/>
    <w:rsid w:val="00B367A6"/>
    <w:rsid w:val="00B374F1"/>
    <w:rsid w:val="00B41A10"/>
    <w:rsid w:val="00B41AB8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932"/>
    <w:rsid w:val="00B53A0A"/>
    <w:rsid w:val="00B53E3C"/>
    <w:rsid w:val="00B54B21"/>
    <w:rsid w:val="00B54C55"/>
    <w:rsid w:val="00B575FE"/>
    <w:rsid w:val="00B57CB8"/>
    <w:rsid w:val="00B60EAB"/>
    <w:rsid w:val="00B61446"/>
    <w:rsid w:val="00B61D6B"/>
    <w:rsid w:val="00B61F57"/>
    <w:rsid w:val="00B62010"/>
    <w:rsid w:val="00B628F6"/>
    <w:rsid w:val="00B62B7A"/>
    <w:rsid w:val="00B63304"/>
    <w:rsid w:val="00B65863"/>
    <w:rsid w:val="00B65E3F"/>
    <w:rsid w:val="00B66671"/>
    <w:rsid w:val="00B66C76"/>
    <w:rsid w:val="00B67040"/>
    <w:rsid w:val="00B67B97"/>
    <w:rsid w:val="00B70478"/>
    <w:rsid w:val="00B70B18"/>
    <w:rsid w:val="00B71BDE"/>
    <w:rsid w:val="00B71DD9"/>
    <w:rsid w:val="00B72297"/>
    <w:rsid w:val="00B72C56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4E2C"/>
    <w:rsid w:val="00B854C1"/>
    <w:rsid w:val="00B8633F"/>
    <w:rsid w:val="00B87053"/>
    <w:rsid w:val="00B8724F"/>
    <w:rsid w:val="00B87E12"/>
    <w:rsid w:val="00B90004"/>
    <w:rsid w:val="00B90309"/>
    <w:rsid w:val="00B904CE"/>
    <w:rsid w:val="00B90915"/>
    <w:rsid w:val="00B90C1A"/>
    <w:rsid w:val="00B91129"/>
    <w:rsid w:val="00B91274"/>
    <w:rsid w:val="00B91D6C"/>
    <w:rsid w:val="00B922B0"/>
    <w:rsid w:val="00B92BA8"/>
    <w:rsid w:val="00B92ED4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2F72"/>
    <w:rsid w:val="00BB3E73"/>
    <w:rsid w:val="00BB4856"/>
    <w:rsid w:val="00BB5482"/>
    <w:rsid w:val="00BB5DFC"/>
    <w:rsid w:val="00BB6380"/>
    <w:rsid w:val="00BB6640"/>
    <w:rsid w:val="00BB744F"/>
    <w:rsid w:val="00BB764F"/>
    <w:rsid w:val="00BC0118"/>
    <w:rsid w:val="00BC19C6"/>
    <w:rsid w:val="00BC26BC"/>
    <w:rsid w:val="00BC317D"/>
    <w:rsid w:val="00BC3F00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5E35"/>
    <w:rsid w:val="00BE771B"/>
    <w:rsid w:val="00BF094C"/>
    <w:rsid w:val="00BF0AED"/>
    <w:rsid w:val="00BF10CC"/>
    <w:rsid w:val="00BF1C60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3C7"/>
    <w:rsid w:val="00C02479"/>
    <w:rsid w:val="00C0347F"/>
    <w:rsid w:val="00C03481"/>
    <w:rsid w:val="00C047B7"/>
    <w:rsid w:val="00C05E6B"/>
    <w:rsid w:val="00C0687F"/>
    <w:rsid w:val="00C06D6A"/>
    <w:rsid w:val="00C07B0D"/>
    <w:rsid w:val="00C07BAC"/>
    <w:rsid w:val="00C109C9"/>
    <w:rsid w:val="00C10B41"/>
    <w:rsid w:val="00C1136F"/>
    <w:rsid w:val="00C12641"/>
    <w:rsid w:val="00C12653"/>
    <w:rsid w:val="00C12ECB"/>
    <w:rsid w:val="00C1323A"/>
    <w:rsid w:val="00C13696"/>
    <w:rsid w:val="00C13848"/>
    <w:rsid w:val="00C15DC4"/>
    <w:rsid w:val="00C164B3"/>
    <w:rsid w:val="00C1776F"/>
    <w:rsid w:val="00C1787E"/>
    <w:rsid w:val="00C17A7A"/>
    <w:rsid w:val="00C20416"/>
    <w:rsid w:val="00C205A2"/>
    <w:rsid w:val="00C21582"/>
    <w:rsid w:val="00C215F0"/>
    <w:rsid w:val="00C21AC8"/>
    <w:rsid w:val="00C21B0D"/>
    <w:rsid w:val="00C21E38"/>
    <w:rsid w:val="00C22624"/>
    <w:rsid w:val="00C226E3"/>
    <w:rsid w:val="00C22A80"/>
    <w:rsid w:val="00C23D05"/>
    <w:rsid w:val="00C23D8A"/>
    <w:rsid w:val="00C23FDF"/>
    <w:rsid w:val="00C243DF"/>
    <w:rsid w:val="00C253CD"/>
    <w:rsid w:val="00C25A50"/>
    <w:rsid w:val="00C25CFB"/>
    <w:rsid w:val="00C26715"/>
    <w:rsid w:val="00C30738"/>
    <w:rsid w:val="00C30B6F"/>
    <w:rsid w:val="00C30D62"/>
    <w:rsid w:val="00C31399"/>
    <w:rsid w:val="00C32953"/>
    <w:rsid w:val="00C3385D"/>
    <w:rsid w:val="00C33C57"/>
    <w:rsid w:val="00C3420E"/>
    <w:rsid w:val="00C34B82"/>
    <w:rsid w:val="00C3549C"/>
    <w:rsid w:val="00C354A1"/>
    <w:rsid w:val="00C357D9"/>
    <w:rsid w:val="00C35DC9"/>
    <w:rsid w:val="00C4082D"/>
    <w:rsid w:val="00C40839"/>
    <w:rsid w:val="00C40CC5"/>
    <w:rsid w:val="00C40EBC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7388"/>
    <w:rsid w:val="00C5031B"/>
    <w:rsid w:val="00C512E2"/>
    <w:rsid w:val="00C513E0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791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E3F"/>
    <w:rsid w:val="00C70600"/>
    <w:rsid w:val="00C72720"/>
    <w:rsid w:val="00C72F2C"/>
    <w:rsid w:val="00C73891"/>
    <w:rsid w:val="00C73E52"/>
    <w:rsid w:val="00C7423A"/>
    <w:rsid w:val="00C744EB"/>
    <w:rsid w:val="00C74603"/>
    <w:rsid w:val="00C74BC5"/>
    <w:rsid w:val="00C74C66"/>
    <w:rsid w:val="00C75217"/>
    <w:rsid w:val="00C76568"/>
    <w:rsid w:val="00C76B7C"/>
    <w:rsid w:val="00C76C12"/>
    <w:rsid w:val="00C76DAF"/>
    <w:rsid w:val="00C8045A"/>
    <w:rsid w:val="00C8066E"/>
    <w:rsid w:val="00C81ECC"/>
    <w:rsid w:val="00C825A4"/>
    <w:rsid w:val="00C8263F"/>
    <w:rsid w:val="00C83017"/>
    <w:rsid w:val="00C834AF"/>
    <w:rsid w:val="00C83C9F"/>
    <w:rsid w:val="00C8457B"/>
    <w:rsid w:val="00C845CE"/>
    <w:rsid w:val="00C8519E"/>
    <w:rsid w:val="00C85D0B"/>
    <w:rsid w:val="00C86C2A"/>
    <w:rsid w:val="00C87310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95B8D"/>
    <w:rsid w:val="00CA07F0"/>
    <w:rsid w:val="00CA1212"/>
    <w:rsid w:val="00CA1D15"/>
    <w:rsid w:val="00CA264A"/>
    <w:rsid w:val="00CA274C"/>
    <w:rsid w:val="00CA275D"/>
    <w:rsid w:val="00CA3034"/>
    <w:rsid w:val="00CA343A"/>
    <w:rsid w:val="00CA35AD"/>
    <w:rsid w:val="00CA3DA4"/>
    <w:rsid w:val="00CA546A"/>
    <w:rsid w:val="00CA5511"/>
    <w:rsid w:val="00CA58FE"/>
    <w:rsid w:val="00CA5C65"/>
    <w:rsid w:val="00CA6031"/>
    <w:rsid w:val="00CA6D70"/>
    <w:rsid w:val="00CA7898"/>
    <w:rsid w:val="00CA7CCC"/>
    <w:rsid w:val="00CA7D08"/>
    <w:rsid w:val="00CB041F"/>
    <w:rsid w:val="00CB0816"/>
    <w:rsid w:val="00CB0C03"/>
    <w:rsid w:val="00CB0E3D"/>
    <w:rsid w:val="00CB1529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0D6E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BD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A4B"/>
    <w:rsid w:val="00CD5D38"/>
    <w:rsid w:val="00CD5FBF"/>
    <w:rsid w:val="00CD761D"/>
    <w:rsid w:val="00CE01D9"/>
    <w:rsid w:val="00CE1D2C"/>
    <w:rsid w:val="00CE3029"/>
    <w:rsid w:val="00CE4045"/>
    <w:rsid w:val="00CE46C1"/>
    <w:rsid w:val="00CE4A2E"/>
    <w:rsid w:val="00CE6900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3F39"/>
    <w:rsid w:val="00CF40D3"/>
    <w:rsid w:val="00CF4158"/>
    <w:rsid w:val="00CF4BC8"/>
    <w:rsid w:val="00CF574C"/>
    <w:rsid w:val="00CF5C00"/>
    <w:rsid w:val="00CF6032"/>
    <w:rsid w:val="00CF6691"/>
    <w:rsid w:val="00D01E01"/>
    <w:rsid w:val="00D021B6"/>
    <w:rsid w:val="00D024CB"/>
    <w:rsid w:val="00D02873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4FD3"/>
    <w:rsid w:val="00D258C6"/>
    <w:rsid w:val="00D260F6"/>
    <w:rsid w:val="00D27046"/>
    <w:rsid w:val="00D270D7"/>
    <w:rsid w:val="00D27AD3"/>
    <w:rsid w:val="00D30382"/>
    <w:rsid w:val="00D31AEC"/>
    <w:rsid w:val="00D31F28"/>
    <w:rsid w:val="00D32698"/>
    <w:rsid w:val="00D32B4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29B3"/>
    <w:rsid w:val="00D52D7C"/>
    <w:rsid w:val="00D5360D"/>
    <w:rsid w:val="00D536AB"/>
    <w:rsid w:val="00D5371F"/>
    <w:rsid w:val="00D53F00"/>
    <w:rsid w:val="00D5538D"/>
    <w:rsid w:val="00D55692"/>
    <w:rsid w:val="00D55F15"/>
    <w:rsid w:val="00D56002"/>
    <w:rsid w:val="00D567C8"/>
    <w:rsid w:val="00D56A0B"/>
    <w:rsid w:val="00D57A7F"/>
    <w:rsid w:val="00D57B44"/>
    <w:rsid w:val="00D606E3"/>
    <w:rsid w:val="00D60AA5"/>
    <w:rsid w:val="00D61DA0"/>
    <w:rsid w:val="00D63326"/>
    <w:rsid w:val="00D6386C"/>
    <w:rsid w:val="00D63CA7"/>
    <w:rsid w:val="00D63DF3"/>
    <w:rsid w:val="00D64F08"/>
    <w:rsid w:val="00D65295"/>
    <w:rsid w:val="00D65ADA"/>
    <w:rsid w:val="00D65BC9"/>
    <w:rsid w:val="00D65CE0"/>
    <w:rsid w:val="00D66CBE"/>
    <w:rsid w:val="00D67226"/>
    <w:rsid w:val="00D70B36"/>
    <w:rsid w:val="00D70E2B"/>
    <w:rsid w:val="00D7176C"/>
    <w:rsid w:val="00D734F0"/>
    <w:rsid w:val="00D73666"/>
    <w:rsid w:val="00D74897"/>
    <w:rsid w:val="00D74B47"/>
    <w:rsid w:val="00D753BB"/>
    <w:rsid w:val="00D76702"/>
    <w:rsid w:val="00D76782"/>
    <w:rsid w:val="00D76ED8"/>
    <w:rsid w:val="00D7772D"/>
    <w:rsid w:val="00D7773B"/>
    <w:rsid w:val="00D777D2"/>
    <w:rsid w:val="00D77974"/>
    <w:rsid w:val="00D77F38"/>
    <w:rsid w:val="00D803E7"/>
    <w:rsid w:val="00D805B3"/>
    <w:rsid w:val="00D8099C"/>
    <w:rsid w:val="00D80C9A"/>
    <w:rsid w:val="00D81413"/>
    <w:rsid w:val="00D81D79"/>
    <w:rsid w:val="00D82075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5B9"/>
    <w:rsid w:val="00D9068A"/>
    <w:rsid w:val="00D90788"/>
    <w:rsid w:val="00D90C94"/>
    <w:rsid w:val="00D90D5B"/>
    <w:rsid w:val="00D910E5"/>
    <w:rsid w:val="00D91178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4481"/>
    <w:rsid w:val="00DA4F4F"/>
    <w:rsid w:val="00DA54E0"/>
    <w:rsid w:val="00DA56EC"/>
    <w:rsid w:val="00DA5AB4"/>
    <w:rsid w:val="00DA6682"/>
    <w:rsid w:val="00DA6CB4"/>
    <w:rsid w:val="00DA6FD0"/>
    <w:rsid w:val="00DB0E44"/>
    <w:rsid w:val="00DB12BF"/>
    <w:rsid w:val="00DB217D"/>
    <w:rsid w:val="00DB31CD"/>
    <w:rsid w:val="00DB3B73"/>
    <w:rsid w:val="00DB4064"/>
    <w:rsid w:val="00DB4C7F"/>
    <w:rsid w:val="00DB563E"/>
    <w:rsid w:val="00DB5AD0"/>
    <w:rsid w:val="00DB5CF1"/>
    <w:rsid w:val="00DB635C"/>
    <w:rsid w:val="00DB65DF"/>
    <w:rsid w:val="00DB6DB9"/>
    <w:rsid w:val="00DB6F6C"/>
    <w:rsid w:val="00DB7CC1"/>
    <w:rsid w:val="00DC051A"/>
    <w:rsid w:val="00DC0BB8"/>
    <w:rsid w:val="00DC0C49"/>
    <w:rsid w:val="00DC15AF"/>
    <w:rsid w:val="00DC19E7"/>
    <w:rsid w:val="00DC205D"/>
    <w:rsid w:val="00DC3275"/>
    <w:rsid w:val="00DC3D14"/>
    <w:rsid w:val="00DC43DE"/>
    <w:rsid w:val="00DC450D"/>
    <w:rsid w:val="00DC45AF"/>
    <w:rsid w:val="00DC476B"/>
    <w:rsid w:val="00DC5061"/>
    <w:rsid w:val="00DC517A"/>
    <w:rsid w:val="00DC53BE"/>
    <w:rsid w:val="00DC60D1"/>
    <w:rsid w:val="00DC61B5"/>
    <w:rsid w:val="00DC698B"/>
    <w:rsid w:val="00DC76A0"/>
    <w:rsid w:val="00DC7C3C"/>
    <w:rsid w:val="00DC7F4D"/>
    <w:rsid w:val="00DD17C0"/>
    <w:rsid w:val="00DD25D4"/>
    <w:rsid w:val="00DD3D77"/>
    <w:rsid w:val="00DD5DB7"/>
    <w:rsid w:val="00DD6F07"/>
    <w:rsid w:val="00DD75F8"/>
    <w:rsid w:val="00DD75FF"/>
    <w:rsid w:val="00DD7F77"/>
    <w:rsid w:val="00DE00B0"/>
    <w:rsid w:val="00DE063B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643B"/>
    <w:rsid w:val="00DE69B9"/>
    <w:rsid w:val="00DE7C93"/>
    <w:rsid w:val="00DE7D55"/>
    <w:rsid w:val="00DF05B9"/>
    <w:rsid w:val="00DF0759"/>
    <w:rsid w:val="00DF07B7"/>
    <w:rsid w:val="00DF0CBF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2430"/>
    <w:rsid w:val="00E03882"/>
    <w:rsid w:val="00E03CEE"/>
    <w:rsid w:val="00E04387"/>
    <w:rsid w:val="00E044AD"/>
    <w:rsid w:val="00E04665"/>
    <w:rsid w:val="00E046B8"/>
    <w:rsid w:val="00E04AB6"/>
    <w:rsid w:val="00E05876"/>
    <w:rsid w:val="00E0606A"/>
    <w:rsid w:val="00E0651A"/>
    <w:rsid w:val="00E071E2"/>
    <w:rsid w:val="00E0757A"/>
    <w:rsid w:val="00E07854"/>
    <w:rsid w:val="00E0792D"/>
    <w:rsid w:val="00E100A3"/>
    <w:rsid w:val="00E109E6"/>
    <w:rsid w:val="00E10FBE"/>
    <w:rsid w:val="00E127D5"/>
    <w:rsid w:val="00E13F3D"/>
    <w:rsid w:val="00E144C9"/>
    <w:rsid w:val="00E14785"/>
    <w:rsid w:val="00E155DD"/>
    <w:rsid w:val="00E15723"/>
    <w:rsid w:val="00E1593D"/>
    <w:rsid w:val="00E16466"/>
    <w:rsid w:val="00E16592"/>
    <w:rsid w:val="00E17BD4"/>
    <w:rsid w:val="00E223BC"/>
    <w:rsid w:val="00E22B46"/>
    <w:rsid w:val="00E230F6"/>
    <w:rsid w:val="00E231FD"/>
    <w:rsid w:val="00E235BD"/>
    <w:rsid w:val="00E23A6C"/>
    <w:rsid w:val="00E244C2"/>
    <w:rsid w:val="00E24B66"/>
    <w:rsid w:val="00E24D48"/>
    <w:rsid w:val="00E25242"/>
    <w:rsid w:val="00E259E8"/>
    <w:rsid w:val="00E25AB8"/>
    <w:rsid w:val="00E25DE3"/>
    <w:rsid w:val="00E26B17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3F1F"/>
    <w:rsid w:val="00E345FF"/>
    <w:rsid w:val="00E34C43"/>
    <w:rsid w:val="00E35C3D"/>
    <w:rsid w:val="00E35CF3"/>
    <w:rsid w:val="00E35CFB"/>
    <w:rsid w:val="00E36926"/>
    <w:rsid w:val="00E36A5A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55BAF"/>
    <w:rsid w:val="00E601A8"/>
    <w:rsid w:val="00E602B4"/>
    <w:rsid w:val="00E6050C"/>
    <w:rsid w:val="00E60DAA"/>
    <w:rsid w:val="00E60DF5"/>
    <w:rsid w:val="00E60F9D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671"/>
    <w:rsid w:val="00E6707A"/>
    <w:rsid w:val="00E672FB"/>
    <w:rsid w:val="00E67E9E"/>
    <w:rsid w:val="00E7036A"/>
    <w:rsid w:val="00E7066E"/>
    <w:rsid w:val="00E71C6B"/>
    <w:rsid w:val="00E72AC8"/>
    <w:rsid w:val="00E73A5D"/>
    <w:rsid w:val="00E73B95"/>
    <w:rsid w:val="00E73C1F"/>
    <w:rsid w:val="00E7709D"/>
    <w:rsid w:val="00E77903"/>
    <w:rsid w:val="00E77F95"/>
    <w:rsid w:val="00E82167"/>
    <w:rsid w:val="00E82322"/>
    <w:rsid w:val="00E82463"/>
    <w:rsid w:val="00E8323A"/>
    <w:rsid w:val="00E83A1B"/>
    <w:rsid w:val="00E84784"/>
    <w:rsid w:val="00E84837"/>
    <w:rsid w:val="00E84B54"/>
    <w:rsid w:val="00E84D64"/>
    <w:rsid w:val="00E84E3C"/>
    <w:rsid w:val="00E851A0"/>
    <w:rsid w:val="00E85886"/>
    <w:rsid w:val="00E85A78"/>
    <w:rsid w:val="00E865BE"/>
    <w:rsid w:val="00E86685"/>
    <w:rsid w:val="00E86C83"/>
    <w:rsid w:val="00E86F9C"/>
    <w:rsid w:val="00E87325"/>
    <w:rsid w:val="00E876A6"/>
    <w:rsid w:val="00E9006D"/>
    <w:rsid w:val="00E911B9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4A2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09E8"/>
    <w:rsid w:val="00EB18E2"/>
    <w:rsid w:val="00EB3149"/>
    <w:rsid w:val="00EB324C"/>
    <w:rsid w:val="00EB331D"/>
    <w:rsid w:val="00EB33C3"/>
    <w:rsid w:val="00EB33ED"/>
    <w:rsid w:val="00EB38CB"/>
    <w:rsid w:val="00EB3B46"/>
    <w:rsid w:val="00EB3CC9"/>
    <w:rsid w:val="00EB3D85"/>
    <w:rsid w:val="00EB4D5F"/>
    <w:rsid w:val="00EB594B"/>
    <w:rsid w:val="00EB5B5D"/>
    <w:rsid w:val="00EB657D"/>
    <w:rsid w:val="00EB6AB9"/>
    <w:rsid w:val="00EB6DF2"/>
    <w:rsid w:val="00EB7DCC"/>
    <w:rsid w:val="00EB7E30"/>
    <w:rsid w:val="00EC019C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8D4"/>
    <w:rsid w:val="00ED0B1C"/>
    <w:rsid w:val="00ED135C"/>
    <w:rsid w:val="00ED1D7E"/>
    <w:rsid w:val="00ED1F2F"/>
    <w:rsid w:val="00ED270C"/>
    <w:rsid w:val="00ED2B5D"/>
    <w:rsid w:val="00ED302F"/>
    <w:rsid w:val="00ED311E"/>
    <w:rsid w:val="00ED3E22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674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2FA3"/>
    <w:rsid w:val="00F036B7"/>
    <w:rsid w:val="00F043F7"/>
    <w:rsid w:val="00F058B3"/>
    <w:rsid w:val="00F05E6B"/>
    <w:rsid w:val="00F06335"/>
    <w:rsid w:val="00F116E7"/>
    <w:rsid w:val="00F116F1"/>
    <w:rsid w:val="00F11D23"/>
    <w:rsid w:val="00F11F6C"/>
    <w:rsid w:val="00F12696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0773"/>
    <w:rsid w:val="00F411B7"/>
    <w:rsid w:val="00F419B3"/>
    <w:rsid w:val="00F41AB5"/>
    <w:rsid w:val="00F41F2E"/>
    <w:rsid w:val="00F42304"/>
    <w:rsid w:val="00F42541"/>
    <w:rsid w:val="00F426D1"/>
    <w:rsid w:val="00F427BC"/>
    <w:rsid w:val="00F427CE"/>
    <w:rsid w:val="00F43C9E"/>
    <w:rsid w:val="00F45576"/>
    <w:rsid w:val="00F45B80"/>
    <w:rsid w:val="00F46B91"/>
    <w:rsid w:val="00F47A29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E0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67BEA"/>
    <w:rsid w:val="00F7046D"/>
    <w:rsid w:val="00F704F3"/>
    <w:rsid w:val="00F70D6C"/>
    <w:rsid w:val="00F710DC"/>
    <w:rsid w:val="00F724D2"/>
    <w:rsid w:val="00F72A9E"/>
    <w:rsid w:val="00F72C1F"/>
    <w:rsid w:val="00F73088"/>
    <w:rsid w:val="00F730D5"/>
    <w:rsid w:val="00F73261"/>
    <w:rsid w:val="00F7340E"/>
    <w:rsid w:val="00F73E2E"/>
    <w:rsid w:val="00F74629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2EEE"/>
    <w:rsid w:val="00F843F8"/>
    <w:rsid w:val="00F8479D"/>
    <w:rsid w:val="00F84B4B"/>
    <w:rsid w:val="00F85CBC"/>
    <w:rsid w:val="00F86A17"/>
    <w:rsid w:val="00F87054"/>
    <w:rsid w:val="00F871DA"/>
    <w:rsid w:val="00F87C5F"/>
    <w:rsid w:val="00F87DCA"/>
    <w:rsid w:val="00F90C0D"/>
    <w:rsid w:val="00F9101C"/>
    <w:rsid w:val="00F912FA"/>
    <w:rsid w:val="00F91943"/>
    <w:rsid w:val="00F9288B"/>
    <w:rsid w:val="00F92E95"/>
    <w:rsid w:val="00F93739"/>
    <w:rsid w:val="00F93B08"/>
    <w:rsid w:val="00F94423"/>
    <w:rsid w:val="00F94D00"/>
    <w:rsid w:val="00F95111"/>
    <w:rsid w:val="00F959AB"/>
    <w:rsid w:val="00F95A89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A782B"/>
    <w:rsid w:val="00FB009B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A6A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0A1"/>
    <w:rsid w:val="00FE1435"/>
    <w:rsid w:val="00FE18FB"/>
    <w:rsid w:val="00FE208F"/>
    <w:rsid w:val="00FE4100"/>
    <w:rsid w:val="00FE4295"/>
    <w:rsid w:val="00FE4695"/>
    <w:rsid w:val="00FE4D61"/>
    <w:rsid w:val="00FE6FED"/>
    <w:rsid w:val="00FE71DA"/>
    <w:rsid w:val="00FE7CBB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0FF785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86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2F70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aliases w:val="Table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962F70"/>
    <w:rPr>
      <w:rFonts w:ascii="Times New Roman" w:hAnsi="Times New Roman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ObservationChar">
    <w:name w:val="Observation Char"/>
    <w:link w:val="Observation0"/>
    <w:qFormat/>
    <w:locked/>
    <w:rsid w:val="009D6594"/>
    <w:rPr>
      <w:rFonts w:ascii="Calibri" w:hAnsi="Calibri" w:cs="Calibri"/>
      <w:b/>
      <w:bCs/>
      <w:kern w:val="2"/>
      <w:sz w:val="21"/>
      <w:szCs w:val="22"/>
    </w:rPr>
  </w:style>
  <w:style w:type="paragraph" w:customStyle="1" w:styleId="Observation0">
    <w:name w:val="Observation"/>
    <w:basedOn w:val="Normal"/>
    <w:link w:val="ObservationChar"/>
    <w:qFormat/>
    <w:rsid w:val="009D6594"/>
    <w:pPr>
      <w:widowControl w:val="0"/>
      <w:numPr>
        <w:numId w:val="6"/>
      </w:numPr>
      <w:tabs>
        <w:tab w:val="left" w:pos="1701"/>
      </w:tabs>
      <w:spacing w:after="160" w:line="256" w:lineRule="auto"/>
      <w:jc w:val="both"/>
    </w:pPr>
    <w:rPr>
      <w:rFonts w:ascii="Calibri" w:hAnsi="Calibri" w:cs="Calibri"/>
      <w:b/>
      <w:bCs/>
      <w:kern w:val="2"/>
      <w:sz w:val="21"/>
      <w:szCs w:val="22"/>
      <w:lang w:val="fr-FR" w:eastAsia="fr-FR"/>
    </w:rPr>
  </w:style>
  <w:style w:type="character" w:customStyle="1" w:styleId="normaltextrun">
    <w:name w:val="normaltextrun"/>
    <w:basedOn w:val="DefaultParagraphFont"/>
    <w:rsid w:val="000C575F"/>
  </w:style>
  <w:style w:type="character" w:customStyle="1" w:styleId="observation1">
    <w:name w:val="observation 字符"/>
    <w:basedOn w:val="DefaultParagraphFont"/>
    <w:link w:val="observation"/>
    <w:qFormat/>
    <w:locked/>
    <w:rsid w:val="00776419"/>
    <w:rPr>
      <w:rFonts w:ascii="SimSun" w:eastAsiaTheme="minorEastAsia" w:hAnsi="SimSun"/>
      <w:b/>
      <w:color w:val="000000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observation">
    <w:name w:val="observation"/>
    <w:basedOn w:val="Normal"/>
    <w:link w:val="observation1"/>
    <w:autoRedefine/>
    <w:qFormat/>
    <w:rsid w:val="00776419"/>
    <w:pPr>
      <w:numPr>
        <w:numId w:val="18"/>
      </w:numPr>
      <w:tabs>
        <w:tab w:val="left" w:pos="322"/>
      </w:tabs>
      <w:spacing w:beforeLines="50" w:afterLines="50" w:after="0"/>
      <w:ind w:left="840"/>
      <w:jc w:val="both"/>
    </w:pPr>
    <w:rPr>
      <w:rFonts w:ascii="SimSun" w:eastAsiaTheme="minorEastAsia" w:hAnsi="SimSun"/>
      <w:b/>
      <w:color w:val="000000"/>
      <w:sz w:val="20"/>
      <w:lang w:val="fr-FR" w:eastAsia="fr-FR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NoSpacing1">
    <w:name w:val="No Spacing1"/>
    <w:uiPriority w:val="1"/>
    <w:qFormat/>
    <w:rsid w:val="00DE063B"/>
    <w:pPr>
      <w:spacing w:after="160" w:line="256" w:lineRule="auto"/>
    </w:pPr>
    <w:rPr>
      <w:rFonts w:ascii="Times New Roman" w:hAnsi="Times New Roma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8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E060B0-107A-44FE-8B31-9506A5DFA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4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6385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Yuanlong Yang</cp:lastModifiedBy>
  <cp:revision>10</cp:revision>
  <cp:lastPrinted>1900-01-01T05:00:00Z</cp:lastPrinted>
  <dcterms:created xsi:type="dcterms:W3CDTF">2025-02-05T03:44:00Z</dcterms:created>
  <dcterms:modified xsi:type="dcterms:W3CDTF">2025-02-05T09:53:00Z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